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04" w:rsidRPr="00CB383E" w:rsidRDefault="00CB383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University F</w:t>
      </w:r>
      <w:r w:rsidR="006C6F18" w:rsidRPr="00CB383E">
        <w:rPr>
          <w:b/>
          <w:sz w:val="24"/>
          <w:szCs w:val="24"/>
        </w:rPr>
        <w:t xml:space="preserve">unding </w:t>
      </w:r>
      <w:r>
        <w:rPr>
          <w:b/>
          <w:sz w:val="24"/>
          <w:szCs w:val="24"/>
        </w:rPr>
        <w:t xml:space="preserve">Support </w:t>
      </w:r>
      <w:r w:rsidR="006C6F18" w:rsidRPr="00CB383E">
        <w:rPr>
          <w:b/>
          <w:sz w:val="24"/>
          <w:szCs w:val="24"/>
        </w:rPr>
        <w:t>for Enhancement of Teaching</w:t>
      </w:r>
      <w:r w:rsidR="003B0E04" w:rsidRPr="00CB383E">
        <w:rPr>
          <w:b/>
          <w:sz w:val="24"/>
          <w:szCs w:val="24"/>
        </w:rPr>
        <w:t xml:space="preserve"> and Learning:</w:t>
      </w:r>
    </w:p>
    <w:p w:rsidR="00346D06" w:rsidRDefault="00346D06"/>
    <w:p w:rsidR="00346D06" w:rsidRPr="00346D06" w:rsidRDefault="00346D06" w:rsidP="00346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46D06">
        <w:rPr>
          <w:b/>
          <w:sz w:val="24"/>
          <w:szCs w:val="24"/>
        </w:rPr>
        <w:t>Learning Communities Mini-Grant Program: (application located on internal D2L site for faculty teaching in LCs)</w:t>
      </w:r>
    </w:p>
    <w:p w:rsidR="00346D06" w:rsidRPr="00AC062A" w:rsidRDefault="00346D06" w:rsidP="00346D06">
      <w:pPr>
        <w:spacing w:after="0" w:line="240" w:lineRule="auto"/>
        <w:rPr>
          <w:sz w:val="24"/>
          <w:szCs w:val="24"/>
        </w:rPr>
      </w:pPr>
      <w:r w:rsidRPr="00AC062A">
        <w:rPr>
          <w:sz w:val="24"/>
          <w:szCs w:val="24"/>
        </w:rPr>
        <w:t>The purpose of the Learning Communities Mini-Grant Program is to encourage faculty to develop creative ways to meet one or more student learning outcomes common to all learning communities.</w:t>
      </w:r>
    </w:p>
    <w:p w:rsidR="00346D06" w:rsidRPr="00AC062A" w:rsidRDefault="00346D06" w:rsidP="00346D06">
      <w:pPr>
        <w:spacing w:after="0" w:line="240" w:lineRule="auto"/>
        <w:rPr>
          <w:b/>
          <w:i/>
          <w:sz w:val="24"/>
          <w:szCs w:val="24"/>
        </w:rPr>
      </w:pPr>
    </w:p>
    <w:p w:rsidR="00346D06" w:rsidRPr="00AC062A" w:rsidRDefault="00346D06" w:rsidP="00346D06">
      <w:pPr>
        <w:spacing w:after="0" w:line="240" w:lineRule="auto"/>
        <w:rPr>
          <w:i/>
          <w:sz w:val="24"/>
          <w:szCs w:val="24"/>
        </w:rPr>
      </w:pPr>
      <w:r w:rsidRPr="00AC062A">
        <w:rPr>
          <w:b/>
          <w:i/>
          <w:sz w:val="24"/>
          <w:szCs w:val="24"/>
        </w:rPr>
        <w:t>Student Learning Outcomes</w:t>
      </w:r>
      <w:r w:rsidRPr="00AC062A">
        <w:rPr>
          <w:i/>
          <w:sz w:val="24"/>
          <w:szCs w:val="24"/>
        </w:rPr>
        <w:tab/>
      </w:r>
    </w:p>
    <w:p w:rsidR="00346D06" w:rsidRPr="00AC062A" w:rsidRDefault="00346D06" w:rsidP="00346D06">
      <w:pPr>
        <w:pStyle w:val="NoSpacing"/>
        <w:numPr>
          <w:ilvl w:val="0"/>
          <w:numId w:val="2"/>
        </w:numPr>
        <w:rPr>
          <w:bCs/>
          <w:sz w:val="24"/>
          <w:szCs w:val="24"/>
        </w:rPr>
      </w:pPr>
      <w:r w:rsidRPr="00AC062A">
        <w:rPr>
          <w:b/>
          <w:bCs/>
          <w:sz w:val="24"/>
          <w:szCs w:val="24"/>
        </w:rPr>
        <w:t>In</w:t>
      </w:r>
      <w:r w:rsidRPr="00AC062A">
        <w:rPr>
          <w:b/>
          <w:bCs/>
          <w:spacing w:val="1"/>
          <w:sz w:val="24"/>
          <w:szCs w:val="24"/>
        </w:rPr>
        <w:t>t</w:t>
      </w:r>
      <w:r w:rsidRPr="00AC062A">
        <w:rPr>
          <w:b/>
          <w:bCs/>
          <w:sz w:val="24"/>
          <w:szCs w:val="24"/>
        </w:rPr>
        <w:t>e</w:t>
      </w:r>
      <w:r w:rsidRPr="00AC062A">
        <w:rPr>
          <w:b/>
          <w:bCs/>
          <w:spacing w:val="-2"/>
          <w:sz w:val="24"/>
          <w:szCs w:val="24"/>
        </w:rPr>
        <w:t>g</w:t>
      </w:r>
      <w:r w:rsidRPr="00AC062A">
        <w:rPr>
          <w:b/>
          <w:bCs/>
          <w:sz w:val="24"/>
          <w:szCs w:val="24"/>
        </w:rPr>
        <w:t>ra</w:t>
      </w:r>
      <w:r w:rsidRPr="00AC062A">
        <w:rPr>
          <w:b/>
          <w:bCs/>
          <w:spacing w:val="-1"/>
          <w:sz w:val="24"/>
          <w:szCs w:val="24"/>
        </w:rPr>
        <w:t>t</w:t>
      </w:r>
      <w:r w:rsidRPr="00AC062A">
        <w:rPr>
          <w:b/>
          <w:bCs/>
          <w:spacing w:val="1"/>
          <w:sz w:val="24"/>
          <w:szCs w:val="24"/>
        </w:rPr>
        <w:t>i</w:t>
      </w:r>
      <w:r w:rsidRPr="00AC062A">
        <w:rPr>
          <w:b/>
          <w:bCs/>
          <w:sz w:val="24"/>
          <w:szCs w:val="24"/>
        </w:rPr>
        <w:t>ve L</w:t>
      </w:r>
      <w:r w:rsidRPr="00AC062A">
        <w:rPr>
          <w:b/>
          <w:bCs/>
          <w:spacing w:val="-3"/>
          <w:sz w:val="24"/>
          <w:szCs w:val="24"/>
        </w:rPr>
        <w:t>e</w:t>
      </w:r>
      <w:r w:rsidRPr="00AC062A">
        <w:rPr>
          <w:b/>
          <w:bCs/>
          <w:sz w:val="24"/>
          <w:szCs w:val="24"/>
        </w:rPr>
        <w:t>ar</w:t>
      </w:r>
      <w:r w:rsidRPr="00AC062A">
        <w:rPr>
          <w:b/>
          <w:bCs/>
          <w:spacing w:val="-2"/>
          <w:sz w:val="24"/>
          <w:szCs w:val="24"/>
        </w:rPr>
        <w:t>n</w:t>
      </w:r>
      <w:r w:rsidRPr="00AC062A">
        <w:rPr>
          <w:b/>
          <w:bCs/>
          <w:spacing w:val="1"/>
          <w:sz w:val="24"/>
          <w:szCs w:val="24"/>
        </w:rPr>
        <w:t>i</w:t>
      </w:r>
      <w:r w:rsidRPr="00AC062A">
        <w:rPr>
          <w:b/>
          <w:bCs/>
          <w:sz w:val="24"/>
          <w:szCs w:val="24"/>
        </w:rPr>
        <w:t xml:space="preserve">ng:  </w:t>
      </w:r>
      <w:r w:rsidRPr="00AC062A">
        <w:rPr>
          <w:bCs/>
          <w:sz w:val="24"/>
          <w:szCs w:val="24"/>
        </w:rPr>
        <w:t>Students will identify connections across, between, and among LC courses and will demonstrate connections between experiences and academic knowledge.</w:t>
      </w:r>
    </w:p>
    <w:p w:rsidR="00346D06" w:rsidRPr="00346D06" w:rsidRDefault="00346D06" w:rsidP="00346D0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C062A">
        <w:rPr>
          <w:b/>
          <w:sz w:val="24"/>
          <w:szCs w:val="24"/>
        </w:rPr>
        <w:t xml:space="preserve">Campus and Community Engagement: </w:t>
      </w:r>
      <w:r w:rsidRPr="00AC062A">
        <w:rPr>
          <w:sz w:val="24"/>
          <w:szCs w:val="24"/>
        </w:rPr>
        <w:t>Students will begin to form connections with faculty, staff, fellow students, and student organizations, and will begin to build an identity as an engaged student of Kennesaw State University.</w:t>
      </w:r>
    </w:p>
    <w:p w:rsidR="00346D06" w:rsidRPr="00346D06" w:rsidRDefault="00346D06" w:rsidP="00346D06">
      <w:pPr>
        <w:pStyle w:val="NoSpacing"/>
        <w:ind w:left="720"/>
        <w:rPr>
          <w:b/>
          <w:sz w:val="24"/>
          <w:szCs w:val="24"/>
        </w:rPr>
      </w:pPr>
    </w:p>
    <w:p w:rsidR="00346D06" w:rsidRPr="00AC062A" w:rsidRDefault="00346D06" w:rsidP="00346D06">
      <w:pPr>
        <w:pStyle w:val="NoSpacing"/>
        <w:rPr>
          <w:sz w:val="24"/>
          <w:szCs w:val="24"/>
        </w:rPr>
      </w:pPr>
      <w:bookmarkStart w:id="0" w:name="_GoBack"/>
      <w:bookmarkEnd w:id="0"/>
      <w:r w:rsidRPr="00AC062A">
        <w:rPr>
          <w:sz w:val="24"/>
          <w:szCs w:val="24"/>
        </w:rPr>
        <w:t xml:space="preserve">Applications will be reviewed by the Learning Communities Advisory Council, which is comprised of faculty, staff, and administrators from across both campuses.  </w:t>
      </w:r>
    </w:p>
    <w:p w:rsidR="00346D06" w:rsidRDefault="00346D06" w:rsidP="00346D06">
      <w:pPr>
        <w:pStyle w:val="NoSpacing"/>
        <w:rPr>
          <w:b/>
          <w:sz w:val="24"/>
          <w:szCs w:val="24"/>
        </w:rPr>
      </w:pPr>
    </w:p>
    <w:p w:rsidR="00346D06" w:rsidRPr="00346D06" w:rsidRDefault="00346D06" w:rsidP="00346D06">
      <w:pPr>
        <w:pStyle w:val="NoSpacing"/>
        <w:rPr>
          <w:sz w:val="24"/>
          <w:szCs w:val="24"/>
        </w:rPr>
      </w:pPr>
      <w:r w:rsidRPr="00346D06">
        <w:rPr>
          <w:b/>
          <w:sz w:val="24"/>
          <w:szCs w:val="24"/>
          <w:highlight w:val="yellow"/>
        </w:rPr>
        <w:t xml:space="preserve">Award Amount: </w:t>
      </w:r>
      <w:r w:rsidRPr="00346D06">
        <w:rPr>
          <w:sz w:val="24"/>
          <w:szCs w:val="24"/>
          <w:highlight w:val="yellow"/>
        </w:rPr>
        <w:t>up to $500 per learning community</w:t>
      </w:r>
    </w:p>
    <w:p w:rsidR="00346D06" w:rsidRDefault="00346D06" w:rsidP="00346D06">
      <w:pPr>
        <w:ind w:left="360"/>
      </w:pPr>
    </w:p>
    <w:p w:rsidR="006C6F18" w:rsidRDefault="006C6F18"/>
    <w:sectPr w:rsidR="006C6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D18"/>
    <w:multiLevelType w:val="hybridMultilevel"/>
    <w:tmpl w:val="C492C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55E7"/>
    <w:multiLevelType w:val="hybridMultilevel"/>
    <w:tmpl w:val="0CD82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18"/>
    <w:rsid w:val="003127E2"/>
    <w:rsid w:val="00346D06"/>
    <w:rsid w:val="003B0E04"/>
    <w:rsid w:val="006C6F18"/>
    <w:rsid w:val="007E0A56"/>
    <w:rsid w:val="00881ACD"/>
    <w:rsid w:val="008C176F"/>
    <w:rsid w:val="00C226C1"/>
    <w:rsid w:val="00CB383E"/>
    <w:rsid w:val="00D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B8643-538C-4B93-9BE2-A6D3E219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F18"/>
    <w:pPr>
      <w:ind w:left="720"/>
      <w:contextualSpacing/>
    </w:pPr>
  </w:style>
  <w:style w:type="paragraph" w:styleId="NoSpacing">
    <w:name w:val="No Spacing"/>
    <w:uiPriority w:val="1"/>
    <w:qFormat/>
    <w:rsid w:val="00346D0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 Skaggs</dc:creator>
  <cp:keywords/>
  <dc:description/>
  <cp:lastModifiedBy>Carmen T Skaggs</cp:lastModifiedBy>
  <cp:revision>2</cp:revision>
  <dcterms:created xsi:type="dcterms:W3CDTF">2016-08-12T14:30:00Z</dcterms:created>
  <dcterms:modified xsi:type="dcterms:W3CDTF">2016-08-12T14:30:00Z</dcterms:modified>
</cp:coreProperties>
</file>