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E7B9" w14:textId="4AE71F95" w:rsidR="003C3D11" w:rsidRPr="003C3D11" w:rsidRDefault="003C3D11" w:rsidP="003C3D11">
      <w:pPr>
        <w:snapToGrid w:val="0"/>
        <w:spacing w:after="0" w:line="240" w:lineRule="auto"/>
        <w:jc w:val="center"/>
        <w:rPr>
          <w:rFonts w:ascii="Book Antiqua" w:hAnsi="Book Antiqua"/>
          <w:b/>
          <w:bCs/>
          <w:iCs/>
          <w:sz w:val="28"/>
          <w:szCs w:val="28"/>
        </w:rPr>
      </w:pPr>
      <w:r w:rsidRPr="003C3D11">
        <w:rPr>
          <w:rFonts w:ascii="Book Antiqua" w:hAnsi="Book Antiqua"/>
          <w:b/>
          <w:bCs/>
          <w:iCs/>
          <w:sz w:val="28"/>
          <w:szCs w:val="28"/>
        </w:rPr>
        <w:t>College of Humanities and Social Sciences</w:t>
      </w:r>
    </w:p>
    <w:p w14:paraId="3755424F" w14:textId="2EDE265B" w:rsidR="003C3D11" w:rsidRPr="003C3D11" w:rsidRDefault="003C3D11" w:rsidP="003C3D11">
      <w:pPr>
        <w:snapToGrid w:val="0"/>
        <w:spacing w:after="0" w:line="240" w:lineRule="auto"/>
        <w:jc w:val="center"/>
        <w:rPr>
          <w:rFonts w:ascii="Book Antiqua" w:hAnsi="Book Antiqua"/>
          <w:b/>
          <w:bCs/>
          <w:iCs/>
          <w:sz w:val="28"/>
          <w:szCs w:val="28"/>
        </w:rPr>
      </w:pPr>
      <w:r w:rsidRPr="003C3D11">
        <w:rPr>
          <w:rFonts w:ascii="Book Antiqua" w:hAnsi="Book Antiqua"/>
          <w:b/>
          <w:bCs/>
          <w:iCs/>
          <w:sz w:val="28"/>
          <w:szCs w:val="28"/>
        </w:rPr>
        <w:t>College Faculty Council</w:t>
      </w:r>
    </w:p>
    <w:p w14:paraId="6163F00A" w14:textId="2024158E" w:rsidR="003C3D11" w:rsidRPr="003C3D11" w:rsidRDefault="003C3D11" w:rsidP="00DF1D6D">
      <w:pPr>
        <w:snapToGrid w:val="0"/>
        <w:spacing w:after="0" w:line="240" w:lineRule="auto"/>
        <w:rPr>
          <w:rFonts w:ascii="Garamond" w:hAnsi="Garamond"/>
          <w:b/>
          <w:bCs/>
          <w:iCs/>
          <w:sz w:val="24"/>
          <w:szCs w:val="24"/>
        </w:rPr>
      </w:pPr>
    </w:p>
    <w:p w14:paraId="0E6B4282" w14:textId="77777777" w:rsidR="003C3D11" w:rsidRPr="003C3D11" w:rsidRDefault="003C3D11" w:rsidP="00DF1D6D">
      <w:pPr>
        <w:snapToGrid w:val="0"/>
        <w:spacing w:after="0" w:line="240" w:lineRule="auto"/>
        <w:rPr>
          <w:rFonts w:ascii="Garamond" w:hAnsi="Garamond"/>
          <w:b/>
          <w:bCs/>
          <w:iCs/>
          <w:sz w:val="24"/>
          <w:szCs w:val="24"/>
        </w:rPr>
      </w:pPr>
    </w:p>
    <w:p w14:paraId="444FB83D" w14:textId="6DF94288" w:rsidR="003C3D11" w:rsidRPr="003C3D11" w:rsidRDefault="003C3D11" w:rsidP="003C3D11">
      <w:pPr>
        <w:snapToGri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C3D11">
        <w:rPr>
          <w:rFonts w:ascii="Garamond" w:hAnsi="Garamond"/>
          <w:b/>
          <w:sz w:val="24"/>
          <w:szCs w:val="24"/>
        </w:rPr>
        <w:t>Agenda</w:t>
      </w:r>
    </w:p>
    <w:p w14:paraId="64D30358" w14:textId="6D7889EA" w:rsidR="003C3D11" w:rsidRPr="003C3D11" w:rsidRDefault="003C3D11" w:rsidP="003C3D11">
      <w:pPr>
        <w:snapToGri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C3D11">
        <w:rPr>
          <w:rFonts w:ascii="Garamond" w:hAnsi="Garamond"/>
          <w:b/>
          <w:sz w:val="24"/>
          <w:szCs w:val="24"/>
        </w:rPr>
        <w:t>February 12, 2019</w:t>
      </w:r>
    </w:p>
    <w:p w14:paraId="41C26E9C" w14:textId="5B1A3DFF" w:rsidR="003C3D11" w:rsidRPr="003C3D11" w:rsidRDefault="003C3D11" w:rsidP="00DF1D6D">
      <w:pPr>
        <w:snapToGri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8C94BFC" w14:textId="02C7EF96" w:rsidR="003C3D11" w:rsidRPr="003C3D11" w:rsidRDefault="003C3D11" w:rsidP="00DF1D6D">
      <w:pPr>
        <w:snapToGri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F67DAF7" w14:textId="77777777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 w:rsidRPr="003C3D11">
        <w:rPr>
          <w:rFonts w:ascii="Garamond" w:eastAsia="Times New Roman" w:hAnsi="Garamond" w:cs="Calibri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Continuing business</w:t>
      </w:r>
    </w:p>
    <w:p w14:paraId="2E482D9E" w14:textId="5A24106D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  </w:t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1) Workload policy</w:t>
      </w:r>
    </w:p>
    <w:p w14:paraId="220AD1DA" w14:textId="748CD714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2) R2 Roadmap </w:t>
      </w:r>
    </w:p>
    <w:p w14:paraId="14216EAA" w14:textId="77777777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</w:p>
    <w:p w14:paraId="619F3AC2" w14:textId="77777777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 w:rsidRPr="003C3D11">
        <w:rPr>
          <w:rFonts w:ascii="Garamond" w:eastAsia="Times New Roman" w:hAnsi="Garamond" w:cs="Calibri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New business</w:t>
      </w:r>
    </w:p>
    <w:p w14:paraId="349E1DDD" w14:textId="349710AC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  </w:t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3) Dean's topics for consultation with CFC or faculty colleagues</w:t>
      </w:r>
    </w:p>
    <w:p w14:paraId="30EC64A7" w14:textId="22675F9E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  </w:t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4) Faculty topics for consultation with Dean</w:t>
      </w:r>
    </w:p>
    <w:p w14:paraId="77DE2B70" w14:textId="72CBEEA9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 </w:t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 </w:t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ab/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zh-CN"/>
        </w:rPr>
        <w:t>5) Other business or concerns</w:t>
      </w:r>
    </w:p>
    <w:p w14:paraId="2135608D" w14:textId="77777777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</w:p>
    <w:p w14:paraId="17C5B440" w14:textId="77777777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 w:rsidRPr="003C3D11">
        <w:rPr>
          <w:rFonts w:ascii="Garamond" w:eastAsia="Times New Roman" w:hAnsi="Garamond" w:cs="Calibri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Housekeeping</w:t>
      </w:r>
    </w:p>
    <w:p w14:paraId="16A0C97A" w14:textId="148FC76D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  </w:t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6) CFC operations</w:t>
      </w:r>
    </w:p>
    <w:p w14:paraId="315E1913" w14:textId="6AE26827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  </w:t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     a) Service Terms/Bylaws alignment (term starting month, length)</w:t>
      </w:r>
    </w:p>
    <w:p w14:paraId="01F4B9E2" w14:textId="0AC28BEB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 xml:space="preserve">  </w:t>
      </w: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     b) Communication protocols (agendas and minutes)</w:t>
      </w:r>
    </w:p>
    <w:p w14:paraId="248BCD9F" w14:textId="77777777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 </w:t>
      </w:r>
    </w:p>
    <w:p w14:paraId="225C2149" w14:textId="77777777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 w:rsidRPr="003C3D11">
        <w:rPr>
          <w:rFonts w:ascii="Garamond" w:eastAsia="Times New Roman" w:hAnsi="Garamond" w:cs="Calibri"/>
          <w:i/>
          <w:iCs/>
          <w:color w:val="000000"/>
          <w:sz w:val="24"/>
          <w:szCs w:val="24"/>
          <w:bdr w:val="none" w:sz="0" w:space="0" w:color="auto" w:frame="1"/>
          <w:lang w:eastAsia="zh-CN"/>
        </w:rPr>
        <w:t>Closing</w:t>
      </w:r>
    </w:p>
    <w:p w14:paraId="4375B3CD" w14:textId="30287D2C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7) Agreement on tasks assigned today</w:t>
      </w:r>
    </w:p>
    <w:p w14:paraId="157FA7DA" w14:textId="503269ED" w:rsidR="003C3D11" w:rsidRPr="003C3D11" w:rsidRDefault="003C3D11" w:rsidP="003C3D1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Times New Roman" w:hAnsi="Garamond" w:cs="Calibri"/>
          <w:color w:val="212121"/>
          <w:sz w:val="24"/>
          <w:szCs w:val="24"/>
          <w:lang w:eastAsia="zh-CN"/>
        </w:rPr>
      </w:pPr>
      <w:r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ab/>
      </w:r>
      <w:r w:rsidRPr="003C3D11">
        <w:rPr>
          <w:rFonts w:ascii="Garamond" w:eastAsia="Times New Roman" w:hAnsi="Garamond" w:cs="Calibri"/>
          <w:color w:val="000000"/>
          <w:sz w:val="24"/>
          <w:szCs w:val="24"/>
          <w:bdr w:val="none" w:sz="0" w:space="0" w:color="auto" w:frame="1"/>
          <w:lang w:eastAsia="zh-CN"/>
        </w:rPr>
        <w:t>8) Approval of today's minutes/summary</w:t>
      </w:r>
    </w:p>
    <w:p w14:paraId="4B3F04DD" w14:textId="4BAA750B" w:rsidR="003C3D11" w:rsidRPr="003C3D11" w:rsidRDefault="003C3D11" w:rsidP="00DF1D6D">
      <w:pPr>
        <w:snapToGri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655900E8" w14:textId="77777777" w:rsidR="003C3D11" w:rsidRPr="003C3D11" w:rsidRDefault="003C3D11" w:rsidP="00DF1D6D">
      <w:pPr>
        <w:snapToGrid w:val="0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BBBED13" w14:textId="5D570AA5" w:rsidR="00545BDA" w:rsidRPr="003C3D11" w:rsidRDefault="00545BDA" w:rsidP="00DF1D6D">
      <w:pPr>
        <w:snapToGrid w:val="0"/>
        <w:spacing w:after="0" w:line="240" w:lineRule="auto"/>
        <w:ind w:left="3240"/>
        <w:rPr>
          <w:rFonts w:ascii="Garamond" w:hAnsi="Garamond"/>
        </w:rPr>
      </w:pPr>
    </w:p>
    <w:sectPr w:rsidR="00545BDA" w:rsidRPr="003C3D11" w:rsidSect="005233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D107A" w14:textId="77777777" w:rsidR="00321274" w:rsidRDefault="00321274" w:rsidP="004A2930">
      <w:pPr>
        <w:spacing w:after="0" w:line="240" w:lineRule="auto"/>
      </w:pPr>
      <w:r>
        <w:separator/>
      </w:r>
    </w:p>
  </w:endnote>
  <w:endnote w:type="continuationSeparator" w:id="0">
    <w:p w14:paraId="5063F542" w14:textId="77777777" w:rsidR="00321274" w:rsidRDefault="00321274" w:rsidP="004A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EED14" w14:textId="77777777" w:rsidR="003C3D11" w:rsidRDefault="003C3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14C88" w14:textId="6811E014" w:rsidR="004A2930" w:rsidRPr="00DF1D6D" w:rsidRDefault="004A2930" w:rsidP="004A2930">
    <w:pPr>
      <w:pStyle w:val="Footer"/>
      <w:spacing w:line="480" w:lineRule="auto"/>
      <w:jc w:val="center"/>
      <w:rPr>
        <w:rFonts w:ascii="Book Antiqua" w:hAnsi="Book Antiqua" w:cstheme="minorHAnsi"/>
        <w:sz w:val="18"/>
        <w:szCs w:val="18"/>
      </w:rPr>
    </w:pPr>
    <w:r w:rsidRPr="00DF1D6D"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FF786" wp14:editId="1727BF53">
              <wp:simplePos x="0" y="0"/>
              <wp:positionH relativeFrom="column">
                <wp:posOffset>-558800</wp:posOffset>
              </wp:positionH>
              <wp:positionV relativeFrom="paragraph">
                <wp:posOffset>213021</wp:posOffset>
              </wp:positionV>
              <wp:extent cx="7061200" cy="0"/>
              <wp:effectExtent l="0" t="0" r="1270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1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EB46D4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pt,16.75pt" to="512pt,1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" strokecolor="black [3213]" strokeweight=".5pt">
              <v:stroke joinstyle="miter"/>
            </v:line>
          </w:pict>
        </mc:Fallback>
      </mc:AlternateContent>
    </w:r>
    <w:r w:rsidR="003C3D11">
      <w:rPr>
        <w:rFonts w:ascii="Book Antiqua" w:hAnsi="Book Antiqua"/>
        <w:noProof/>
        <w:sz w:val="18"/>
        <w:szCs w:val="18"/>
      </w:rPr>
      <w:t xml:space="preserve">Not actual </w:t>
    </w:r>
    <w:proofErr w:type="gramStart"/>
    <w:r w:rsidR="003C3D11">
      <w:rPr>
        <w:rFonts w:ascii="Book Antiqua" w:hAnsi="Book Antiqua"/>
        <w:noProof/>
        <w:sz w:val="18"/>
        <w:szCs w:val="18"/>
      </w:rPr>
      <w:t xml:space="preserve">letterhead </w:t>
    </w:r>
    <w:r w:rsidRPr="00DF1D6D">
      <w:rPr>
        <w:rFonts w:ascii="Book Antiqua" w:hAnsi="Book Antiqua" w:cstheme="minorHAnsi"/>
        <w:sz w:val="18"/>
        <w:szCs w:val="18"/>
      </w:rPr>
      <w:t xml:space="preserve"> ●</w:t>
    </w:r>
    <w:proofErr w:type="gramEnd"/>
    <w:r w:rsidRPr="00DF1D6D">
      <w:rPr>
        <w:rFonts w:ascii="Book Antiqua" w:hAnsi="Book Antiqua" w:cstheme="minorHAnsi"/>
        <w:sz w:val="18"/>
        <w:szCs w:val="18"/>
      </w:rPr>
      <w:t xml:space="preserve"> </w:t>
    </w:r>
    <w:r w:rsidR="003C3D11">
      <w:rPr>
        <w:rFonts w:ascii="Book Antiqua" w:hAnsi="Book Antiqua" w:cstheme="minorHAnsi"/>
        <w:sz w:val="18"/>
        <w:szCs w:val="18"/>
      </w:rPr>
      <w:t xml:space="preserve"> </w:t>
    </w:r>
    <w:r w:rsidRPr="00DF1D6D">
      <w:rPr>
        <w:rFonts w:ascii="Book Antiqua" w:hAnsi="Book Antiqua" w:cstheme="minorHAnsi"/>
        <w:sz w:val="18"/>
        <w:szCs w:val="18"/>
      </w:rPr>
      <w:t>Kennesaw, GA 30144-5591</w:t>
    </w:r>
  </w:p>
  <w:p w14:paraId="2D91F5D1" w14:textId="787AD08B" w:rsidR="004A2930" w:rsidRPr="00DF1D6D" w:rsidRDefault="004A2930" w:rsidP="004A2930">
    <w:pPr>
      <w:pStyle w:val="Footer"/>
      <w:spacing w:line="480" w:lineRule="auto"/>
      <w:jc w:val="center"/>
      <w:rPr>
        <w:rFonts w:ascii="Book Antiqua" w:hAnsi="Book Antiqua"/>
        <w:sz w:val="18"/>
        <w:szCs w:val="18"/>
      </w:rPr>
    </w:pPr>
    <w:r w:rsidRPr="00DF1D6D">
      <w:rPr>
        <w:rFonts w:ascii="Book Antiqua" w:hAnsi="Book Antiqua"/>
        <w:sz w:val="18"/>
        <w:szCs w:val="18"/>
      </w:rPr>
      <w:t>Phone: 470-578-612</w:t>
    </w:r>
    <w:r w:rsidR="003C3D11">
      <w:rPr>
        <w:rFonts w:ascii="Book Antiqua" w:hAnsi="Book Antiqua"/>
        <w:sz w:val="18"/>
        <w:szCs w:val="18"/>
      </w:rPr>
      <w:t xml:space="preserve">4 </w:t>
    </w:r>
    <w:r w:rsidRPr="00DF1D6D">
      <w:rPr>
        <w:rFonts w:ascii="Book Antiqua" w:hAnsi="Book Antiqua"/>
        <w:sz w:val="18"/>
        <w:szCs w:val="18"/>
      </w:rPr>
      <w:t xml:space="preserve"> ● </w:t>
    </w:r>
    <w:r w:rsidR="003C3D11">
      <w:rPr>
        <w:rFonts w:ascii="Book Antiqua" w:hAnsi="Book Antiqua"/>
        <w:sz w:val="18"/>
        <w:szCs w:val="18"/>
      </w:rPr>
      <w:t xml:space="preserve"> </w:t>
    </w:r>
    <w:r w:rsidR="003C3D11">
      <w:rPr>
        <w:rFonts w:ascii="Book Antiqua" w:hAnsi="Book Antiqua"/>
        <w:sz w:val="18"/>
        <w:szCs w:val="18"/>
      </w:rPr>
      <w:t>chss</w:t>
    </w:r>
    <w:bookmarkStart w:id="0" w:name="_GoBack"/>
    <w:bookmarkEnd w:id="0"/>
    <w:r w:rsidRPr="00DF1D6D">
      <w:rPr>
        <w:rFonts w:ascii="Book Antiqua" w:hAnsi="Book Antiqua"/>
        <w:sz w:val="18"/>
        <w:szCs w:val="18"/>
      </w:rPr>
      <w:t>.kennesaw.edu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1E8C8" w14:textId="77777777" w:rsidR="003C3D11" w:rsidRDefault="003C3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EB78E" w14:textId="77777777" w:rsidR="00321274" w:rsidRDefault="00321274" w:rsidP="004A2930">
      <w:pPr>
        <w:spacing w:after="0" w:line="240" w:lineRule="auto"/>
      </w:pPr>
      <w:r>
        <w:separator/>
      </w:r>
    </w:p>
  </w:footnote>
  <w:footnote w:type="continuationSeparator" w:id="0">
    <w:p w14:paraId="376A687B" w14:textId="77777777" w:rsidR="00321274" w:rsidRDefault="00321274" w:rsidP="004A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1336" w14:textId="77777777" w:rsidR="003C3D11" w:rsidRDefault="003C3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A55AD" w14:textId="77777777" w:rsidR="004A2930" w:rsidRDefault="004A2930" w:rsidP="004A2930">
    <w:pPr>
      <w:pStyle w:val="Header"/>
      <w:jc w:val="center"/>
    </w:pPr>
    <w:r>
      <w:rPr>
        <w:noProof/>
      </w:rPr>
      <w:drawing>
        <wp:inline distT="0" distB="0" distL="0" distR="0" wp14:anchorId="3702E473" wp14:editId="105A395D">
          <wp:extent cx="2761943" cy="600701"/>
          <wp:effectExtent l="0" t="0" r="0" b="0"/>
          <wp:docPr id="2" name="Picture 2" descr="C:\Users\ndensmor\AppData\Local\Microsoft\Windows\Temporary Internet Files\Content.Word\School of Conflict Managemen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densmor\AppData\Local\Microsoft\Windows\Temporary Internet Files\Content.Word\School of Conflict Management_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0"/>
                  <a:stretch/>
                </pic:blipFill>
                <pic:spPr bwMode="auto">
                  <a:xfrm>
                    <a:off x="0" y="0"/>
                    <a:ext cx="2807791" cy="6106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C59170" w14:textId="77777777" w:rsidR="004A2930" w:rsidRDefault="004A29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2B3B6" w14:textId="77777777" w:rsidR="003C3D11" w:rsidRDefault="003C3D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30"/>
    <w:rsid w:val="001A4CE8"/>
    <w:rsid w:val="00321274"/>
    <w:rsid w:val="003C3D11"/>
    <w:rsid w:val="004A2930"/>
    <w:rsid w:val="0052338E"/>
    <w:rsid w:val="00545BDA"/>
    <w:rsid w:val="006E2C98"/>
    <w:rsid w:val="00725FE2"/>
    <w:rsid w:val="00AB0C1D"/>
    <w:rsid w:val="00DF1D6D"/>
    <w:rsid w:val="00F1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5357C"/>
  <w15:chartTrackingRefBased/>
  <w15:docId w15:val="{8C739990-3759-4EBC-9867-9568CBF6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9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930"/>
  </w:style>
  <w:style w:type="paragraph" w:styleId="Footer">
    <w:name w:val="footer"/>
    <w:basedOn w:val="Normal"/>
    <w:link w:val="FooterChar"/>
    <w:uiPriority w:val="99"/>
    <w:unhideWhenUsed/>
    <w:rsid w:val="004A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930"/>
  </w:style>
  <w:style w:type="paragraph" w:styleId="NormalWeb">
    <w:name w:val="Normal (Web)"/>
    <w:basedOn w:val="Normal"/>
    <w:uiPriority w:val="99"/>
    <w:semiHidden/>
    <w:unhideWhenUsed/>
    <w:rsid w:val="003C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 Densmore</dc:creator>
  <cp:keywords/>
  <dc:description/>
  <cp:lastModifiedBy>Timothy Hedeen</cp:lastModifiedBy>
  <cp:revision>2</cp:revision>
  <cp:lastPrinted>2018-05-24T17:39:00Z</cp:lastPrinted>
  <dcterms:created xsi:type="dcterms:W3CDTF">2019-02-07T19:47:00Z</dcterms:created>
  <dcterms:modified xsi:type="dcterms:W3CDTF">2019-02-07T19:47:00Z</dcterms:modified>
</cp:coreProperties>
</file>