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7D66" w14:textId="7855C420" w:rsidR="00CA726A" w:rsidRPr="00CA726A" w:rsidRDefault="00CA726A" w:rsidP="00CA726A">
      <w:pPr>
        <w:jc w:val="center"/>
        <w:rPr>
          <w:rFonts w:ascii="Times New Roman" w:hAnsi="Times New Roman" w:cs="Times New Roman"/>
          <w:b/>
        </w:rPr>
      </w:pPr>
      <w:r w:rsidRPr="00CA726A">
        <w:rPr>
          <w:rFonts w:ascii="Times New Roman" w:hAnsi="Times New Roman" w:cs="Times New Roman"/>
          <w:b/>
        </w:rPr>
        <w:t>Department of Foreign Languages</w:t>
      </w:r>
    </w:p>
    <w:p w14:paraId="01CEDF36" w14:textId="0D51F199" w:rsidR="00CA726A" w:rsidRDefault="00CA726A" w:rsidP="00CA726A">
      <w:pPr>
        <w:jc w:val="center"/>
        <w:rPr>
          <w:rFonts w:ascii="Times New Roman" w:hAnsi="Times New Roman" w:cs="Times New Roman"/>
          <w:b/>
        </w:rPr>
      </w:pPr>
      <w:r w:rsidRPr="00CA726A">
        <w:rPr>
          <w:rFonts w:ascii="Times New Roman" w:hAnsi="Times New Roman" w:cs="Times New Roman"/>
          <w:b/>
        </w:rPr>
        <w:t>Strategic Plan 2013-2018</w:t>
      </w:r>
    </w:p>
    <w:p w14:paraId="3E2A5A06" w14:textId="77777777" w:rsidR="00175165" w:rsidRDefault="00175165" w:rsidP="00CA726A">
      <w:pPr>
        <w:jc w:val="center"/>
        <w:rPr>
          <w:rFonts w:ascii="Times New Roman" w:hAnsi="Times New Roman" w:cs="Times New Roman"/>
          <w:b/>
        </w:rPr>
      </w:pPr>
    </w:p>
    <w:p w14:paraId="79CC7D08" w14:textId="34E5887A" w:rsidR="00175165" w:rsidRPr="00175165" w:rsidRDefault="00175165" w:rsidP="00CA726A">
      <w:pPr>
        <w:jc w:val="center"/>
        <w:rPr>
          <w:rFonts w:ascii="Times New Roman" w:hAnsi="Times New Roman" w:cs="Times New Roman"/>
        </w:rPr>
      </w:pPr>
      <w:r w:rsidRPr="00175165">
        <w:rPr>
          <w:rFonts w:ascii="Times New Roman" w:hAnsi="Times New Roman" w:cs="Times New Roman"/>
        </w:rPr>
        <w:t>Unanimously approved by DFL faculty on 8-19-2014</w:t>
      </w:r>
    </w:p>
    <w:p w14:paraId="3C00B28F" w14:textId="77777777" w:rsidR="00CA726A" w:rsidRDefault="00CA726A" w:rsidP="009412CD">
      <w:pPr>
        <w:rPr>
          <w:rFonts w:ascii="Times New Roman" w:hAnsi="Times New Roman" w:cs="Times New Roman"/>
        </w:rPr>
      </w:pPr>
    </w:p>
    <w:p w14:paraId="4E486B3E" w14:textId="497E1B28" w:rsidR="009412CD" w:rsidRPr="00CA726A" w:rsidRDefault="009412CD" w:rsidP="009412CD">
      <w:pPr>
        <w:rPr>
          <w:rFonts w:ascii="Times New Roman" w:hAnsi="Times New Roman" w:cs="Times New Roman"/>
        </w:rPr>
      </w:pPr>
      <w:r w:rsidRPr="00CA726A">
        <w:rPr>
          <w:rFonts w:ascii="Times New Roman" w:hAnsi="Times New Roman" w:cs="Times New Roman"/>
        </w:rPr>
        <w:t xml:space="preserve">Over the past 10 years, the department’s size has grown from 7 full-time faculty members to </w:t>
      </w:r>
      <w:r w:rsidR="00175165">
        <w:rPr>
          <w:rFonts w:ascii="Times New Roman" w:hAnsi="Times New Roman" w:cs="Times New Roman"/>
        </w:rPr>
        <w:t>more than 30</w:t>
      </w:r>
      <w:r w:rsidRPr="00CA726A">
        <w:rPr>
          <w:rFonts w:ascii="Times New Roman" w:hAnsi="Times New Roman" w:cs="Times New Roman"/>
        </w:rPr>
        <w:t xml:space="preserve"> </w:t>
      </w:r>
      <w:r w:rsidR="00CA726A">
        <w:rPr>
          <w:rFonts w:ascii="Times New Roman" w:hAnsi="Times New Roman" w:cs="Times New Roman"/>
        </w:rPr>
        <w:t xml:space="preserve">full-time and </w:t>
      </w:r>
      <w:r w:rsidR="009910C4">
        <w:rPr>
          <w:rFonts w:ascii="Times New Roman" w:hAnsi="Times New Roman" w:cs="Times New Roman"/>
        </w:rPr>
        <w:t xml:space="preserve">over </w:t>
      </w:r>
      <w:r w:rsidR="00175165">
        <w:rPr>
          <w:rFonts w:ascii="Times New Roman" w:hAnsi="Times New Roman" w:cs="Times New Roman"/>
        </w:rPr>
        <w:t>45</w:t>
      </w:r>
      <w:r w:rsidR="009910C4" w:rsidRPr="00CA726A">
        <w:rPr>
          <w:rFonts w:ascii="Times New Roman" w:hAnsi="Times New Roman" w:cs="Times New Roman"/>
        </w:rPr>
        <w:t xml:space="preserve"> </w:t>
      </w:r>
      <w:r w:rsidRPr="00CA726A">
        <w:rPr>
          <w:rFonts w:ascii="Times New Roman" w:hAnsi="Times New Roman" w:cs="Times New Roman"/>
        </w:rPr>
        <w:t>part-time faculty</w:t>
      </w:r>
      <w:r w:rsidR="00CA726A">
        <w:rPr>
          <w:rFonts w:ascii="Times New Roman" w:hAnsi="Times New Roman" w:cs="Times New Roman"/>
        </w:rPr>
        <w:t xml:space="preserve"> members</w:t>
      </w:r>
      <w:r w:rsidR="00D22F66">
        <w:rPr>
          <w:rFonts w:ascii="Times New Roman" w:hAnsi="Times New Roman" w:cs="Times New Roman"/>
        </w:rPr>
        <w:t xml:space="preserve">. </w:t>
      </w:r>
      <w:r w:rsidR="00D22F66" w:rsidRPr="00CA726A">
        <w:rPr>
          <w:rFonts w:ascii="Times New Roman" w:hAnsi="Times New Roman"/>
          <w:bCs/>
        </w:rPr>
        <w:t xml:space="preserve">Faculty members’ diverse fields of expertise range from foreign language education to cultural studies, literary theory, </w:t>
      </w:r>
      <w:proofErr w:type="gramStart"/>
      <w:r w:rsidR="00D22F66" w:rsidRPr="00CA726A">
        <w:rPr>
          <w:rFonts w:ascii="Times New Roman" w:hAnsi="Times New Roman"/>
          <w:bCs/>
        </w:rPr>
        <w:t>intercultural</w:t>
      </w:r>
      <w:proofErr w:type="gramEnd"/>
      <w:r w:rsidR="00D22F66" w:rsidRPr="00CA726A">
        <w:rPr>
          <w:rFonts w:ascii="Times New Roman" w:hAnsi="Times New Roman"/>
          <w:bCs/>
        </w:rPr>
        <w:t xml:space="preserve"> competence, linguistics, and film studies. In addition, each faculty member is an experienced and committed foreign language teacher. </w:t>
      </w:r>
      <w:r w:rsidR="00D22F66">
        <w:rPr>
          <w:rFonts w:ascii="Times New Roman" w:hAnsi="Times New Roman"/>
          <w:bCs/>
        </w:rPr>
        <w:t>In addition to growth in faculty members</w:t>
      </w:r>
      <w:proofErr w:type="gramStart"/>
      <w:r w:rsidR="00D22F66">
        <w:rPr>
          <w:rFonts w:ascii="Times New Roman" w:hAnsi="Times New Roman"/>
          <w:bCs/>
        </w:rPr>
        <w:t>,</w:t>
      </w:r>
      <w:r w:rsidRPr="00CA726A">
        <w:rPr>
          <w:rFonts w:ascii="Times New Roman" w:hAnsi="Times New Roman" w:cs="Times New Roman"/>
        </w:rPr>
        <w:t xml:space="preserve">  the</w:t>
      </w:r>
      <w:proofErr w:type="gramEnd"/>
      <w:r w:rsidRPr="00CA726A">
        <w:rPr>
          <w:rFonts w:ascii="Times New Roman" w:hAnsi="Times New Roman" w:cs="Times New Roman"/>
        </w:rPr>
        <w:t xml:space="preserve"> number of languages offered as part of our degree programs has also increased. This growth, along with other factors such as funding, shifting expectations and workloads, and external demands put on higher education make it necessary for the Department to review and redefine its identity. The goals and objectives set below illustrate how we, the faculty and staff of the Department of Foreign Languages, </w:t>
      </w:r>
      <w:r w:rsidR="00D025AB">
        <w:rPr>
          <w:rFonts w:ascii="Times New Roman" w:hAnsi="Times New Roman" w:cs="Times New Roman"/>
        </w:rPr>
        <w:t>believe</w:t>
      </w:r>
      <w:r w:rsidR="00D025AB" w:rsidRPr="00CA726A">
        <w:rPr>
          <w:rFonts w:ascii="Times New Roman" w:hAnsi="Times New Roman" w:cs="Times New Roman"/>
        </w:rPr>
        <w:t xml:space="preserve"> </w:t>
      </w:r>
      <w:r w:rsidRPr="00CA726A">
        <w:rPr>
          <w:rFonts w:ascii="Times New Roman" w:hAnsi="Times New Roman" w:cs="Times New Roman"/>
        </w:rPr>
        <w:t>we may focus our efforts over the next 5 years, 2013-2018. This document should also make clear how we look to face new and old challenges, seeing them as opportunities for growth and service to the institution as well as to the communities we serve in Georgia, the United States, and the world.</w:t>
      </w:r>
    </w:p>
    <w:p w14:paraId="4D19FA91" w14:textId="77777777" w:rsidR="00785C89" w:rsidRPr="00CA726A" w:rsidRDefault="00785C89" w:rsidP="00785C89">
      <w:pPr>
        <w:pStyle w:val="ListParagraph"/>
        <w:rPr>
          <w:rFonts w:ascii="Times New Roman" w:hAnsi="Times New Roman" w:cs="Times New Roman"/>
        </w:rPr>
      </w:pPr>
    </w:p>
    <w:p w14:paraId="592CCFD0" w14:textId="340FC407" w:rsidR="007678B7" w:rsidRPr="00CA726A" w:rsidRDefault="007678B7" w:rsidP="00785C89">
      <w:pPr>
        <w:pStyle w:val="Heading1"/>
        <w:rPr>
          <w:rFonts w:eastAsia="Times New Roman Bold"/>
          <w:u w:color="000000"/>
        </w:rPr>
      </w:pPr>
      <w:r w:rsidRPr="00CA726A">
        <w:rPr>
          <w:u w:color="000000"/>
        </w:rPr>
        <w:t>MISSION STATEMENT</w:t>
      </w:r>
    </w:p>
    <w:p w14:paraId="11637B16" w14:textId="3FAB2541" w:rsidR="00785C89" w:rsidRPr="00CA726A" w:rsidRDefault="007678B7" w:rsidP="00785C89">
      <w:pPr>
        <w:pStyle w:val="NormalWeb"/>
        <w:spacing w:before="0" w:beforeAutospacing="0" w:after="0" w:afterAutospacing="0"/>
        <w:jc w:val="left"/>
        <w:rPr>
          <w:rFonts w:ascii="Times New Roman" w:hAnsi="Times New Roman"/>
          <w:sz w:val="24"/>
          <w:szCs w:val="24"/>
        </w:rPr>
      </w:pPr>
      <w:r w:rsidRPr="00CA726A">
        <w:rPr>
          <w:rFonts w:ascii="Times New Roman" w:hAnsi="Times New Roman"/>
          <w:bCs/>
          <w:sz w:val="24"/>
          <w:szCs w:val="24"/>
        </w:rPr>
        <w:t xml:space="preserve">The DFL’s highly diverse, international community </w:t>
      </w:r>
      <w:r w:rsidR="00D22F66">
        <w:rPr>
          <w:rFonts w:ascii="Times New Roman" w:hAnsi="Times New Roman"/>
          <w:bCs/>
          <w:sz w:val="24"/>
          <w:szCs w:val="24"/>
        </w:rPr>
        <w:t>aims</w:t>
      </w:r>
      <w:r w:rsidRPr="00CA726A">
        <w:rPr>
          <w:rFonts w:ascii="Times New Roman" w:hAnsi="Times New Roman"/>
          <w:bCs/>
          <w:sz w:val="24"/>
          <w:szCs w:val="24"/>
        </w:rPr>
        <w:t xml:space="preserve"> to</w:t>
      </w:r>
      <w:r w:rsidR="00D22F66">
        <w:rPr>
          <w:rFonts w:ascii="Times New Roman" w:hAnsi="Times New Roman"/>
          <w:bCs/>
          <w:sz w:val="24"/>
          <w:szCs w:val="24"/>
        </w:rPr>
        <w:t xml:space="preserve"> continue and expand its</w:t>
      </w:r>
      <w:r w:rsidRPr="00CA726A">
        <w:rPr>
          <w:rFonts w:ascii="Times New Roman" w:hAnsi="Times New Roman"/>
          <w:bCs/>
          <w:sz w:val="24"/>
          <w:szCs w:val="24"/>
        </w:rPr>
        <w:t xml:space="preserve"> collaborati</w:t>
      </w:r>
      <w:r w:rsidR="00D025AB">
        <w:rPr>
          <w:rFonts w:ascii="Times New Roman" w:hAnsi="Times New Roman"/>
          <w:bCs/>
          <w:sz w:val="24"/>
          <w:szCs w:val="24"/>
        </w:rPr>
        <w:t>o</w:t>
      </w:r>
      <w:r w:rsidRPr="00CA726A">
        <w:rPr>
          <w:rFonts w:ascii="Times New Roman" w:hAnsi="Times New Roman"/>
          <w:bCs/>
          <w:sz w:val="24"/>
          <w:szCs w:val="24"/>
        </w:rPr>
        <w:t xml:space="preserve">n in innovative work that crosses both national and disciplinary boundaries. </w:t>
      </w:r>
      <w:r w:rsidR="00D22F66">
        <w:rPr>
          <w:rFonts w:ascii="Times New Roman" w:hAnsi="Times New Roman"/>
          <w:bCs/>
          <w:sz w:val="24"/>
          <w:szCs w:val="24"/>
        </w:rPr>
        <w:t xml:space="preserve">Accordingly, </w:t>
      </w:r>
      <w:r w:rsidR="00D22F66">
        <w:rPr>
          <w:rFonts w:ascii="Times New Roman" w:hAnsi="Times New Roman"/>
          <w:sz w:val="24"/>
          <w:szCs w:val="24"/>
        </w:rPr>
        <w:t>t</w:t>
      </w:r>
      <w:r w:rsidRPr="00CA726A">
        <w:rPr>
          <w:rFonts w:ascii="Times New Roman" w:hAnsi="Times New Roman"/>
          <w:sz w:val="24"/>
          <w:szCs w:val="24"/>
        </w:rPr>
        <w:t>he Department</w:t>
      </w:r>
      <w:r w:rsidR="00D22F66">
        <w:rPr>
          <w:rFonts w:ascii="Times New Roman" w:hAnsi="Times New Roman"/>
          <w:sz w:val="24"/>
          <w:szCs w:val="24"/>
        </w:rPr>
        <w:t>’s 2013-18 mission focuses on its plan to</w:t>
      </w:r>
      <w:r w:rsidRPr="00CA726A">
        <w:rPr>
          <w:rFonts w:ascii="Times New Roman" w:hAnsi="Times New Roman"/>
          <w:sz w:val="24"/>
          <w:szCs w:val="24"/>
        </w:rPr>
        <w:t xml:space="preserve"> contribute significantly to the College’s mission of facilitating an understanding of human interaction across world cultures and time, enhancing awareness of global perspectives, and fostering in students the knowledge, skills, and versatility needed to succeed personally, academically, and professionally in an ever-changing society</w:t>
      </w:r>
      <w:r w:rsidR="00D22F66">
        <w:rPr>
          <w:rFonts w:ascii="Times New Roman" w:hAnsi="Times New Roman"/>
          <w:sz w:val="24"/>
          <w:szCs w:val="24"/>
        </w:rPr>
        <w:t>,</w:t>
      </w:r>
      <w:r w:rsidRPr="00CA726A">
        <w:rPr>
          <w:rFonts w:ascii="Times New Roman" w:hAnsi="Times New Roman"/>
          <w:sz w:val="24"/>
          <w:szCs w:val="24"/>
        </w:rPr>
        <w:t xml:space="preserve">. </w:t>
      </w:r>
    </w:p>
    <w:p w14:paraId="34BE4F9F" w14:textId="77777777" w:rsidR="000B354F" w:rsidRPr="00CA726A" w:rsidRDefault="000B354F" w:rsidP="0082024C">
      <w:pPr>
        <w:widowControl w:val="0"/>
        <w:autoSpaceDE w:val="0"/>
        <w:autoSpaceDN w:val="0"/>
        <w:adjustRightInd w:val="0"/>
        <w:rPr>
          <w:rFonts w:ascii="Times New Roman" w:hAnsi="Times New Roman" w:cs="Times New Roman"/>
          <w:b/>
          <w:bCs/>
        </w:rPr>
      </w:pPr>
    </w:p>
    <w:p w14:paraId="5EB3D9FB" w14:textId="44255A80" w:rsidR="000B354F" w:rsidRPr="00CA726A" w:rsidRDefault="000B354F">
      <w:pPr>
        <w:rPr>
          <w:rFonts w:ascii="Times New Roman" w:hAnsi="Times New Roman" w:cs="Times New Roman"/>
          <w:b/>
          <w:bCs/>
        </w:rPr>
      </w:pPr>
      <w:r w:rsidRPr="00CA726A">
        <w:rPr>
          <w:rFonts w:ascii="Times New Roman" w:hAnsi="Times New Roman" w:cs="Times New Roman"/>
          <w:b/>
          <w:bCs/>
        </w:rPr>
        <w:br w:type="page"/>
      </w:r>
    </w:p>
    <w:p w14:paraId="424D55CD" w14:textId="46918405" w:rsidR="0082024C" w:rsidRPr="00EF157C" w:rsidRDefault="0082024C" w:rsidP="0082024C">
      <w:pPr>
        <w:widowControl w:val="0"/>
        <w:autoSpaceDE w:val="0"/>
        <w:autoSpaceDN w:val="0"/>
        <w:adjustRightInd w:val="0"/>
        <w:rPr>
          <w:rFonts w:ascii="Times New Roman" w:hAnsi="Times New Roman" w:cs="Times New Roman"/>
          <w:b/>
          <w:bCs/>
        </w:rPr>
      </w:pPr>
      <w:r w:rsidRPr="00EF157C">
        <w:rPr>
          <w:rFonts w:ascii="Times New Roman" w:hAnsi="Times New Roman" w:cs="Times New Roman"/>
          <w:b/>
          <w:bCs/>
        </w:rPr>
        <w:lastRenderedPageBreak/>
        <w:t>GOALS AND OBJECTIVES</w:t>
      </w:r>
    </w:p>
    <w:p w14:paraId="2BE17303" w14:textId="77777777" w:rsidR="0082024C" w:rsidRPr="00EF157C" w:rsidRDefault="0082024C" w:rsidP="0082024C">
      <w:pPr>
        <w:rPr>
          <w:rFonts w:ascii="Times New Roman" w:hAnsi="Times New Roman" w:cs="Times New Roman"/>
        </w:rPr>
      </w:pPr>
    </w:p>
    <w:p w14:paraId="0A98FAAD" w14:textId="352F7C2A" w:rsidR="00461C9C" w:rsidRPr="00EF157C" w:rsidRDefault="00461C9C" w:rsidP="0082024C">
      <w:pPr>
        <w:rPr>
          <w:rFonts w:ascii="Times New Roman" w:hAnsi="Times New Roman" w:cs="Times New Roman"/>
          <w:b/>
        </w:rPr>
      </w:pPr>
      <w:r w:rsidRPr="00EF157C">
        <w:rPr>
          <w:rFonts w:ascii="Times New Roman" w:hAnsi="Times New Roman" w:cs="Times New Roman"/>
          <w:b/>
        </w:rPr>
        <w:t xml:space="preserve">Goal </w:t>
      </w:r>
      <w:r w:rsidR="0082024C" w:rsidRPr="00EF157C">
        <w:rPr>
          <w:rFonts w:ascii="Times New Roman" w:hAnsi="Times New Roman" w:cs="Times New Roman"/>
          <w:b/>
        </w:rPr>
        <w:t xml:space="preserve">1: </w:t>
      </w:r>
    </w:p>
    <w:p w14:paraId="03061641" w14:textId="1E773959" w:rsidR="0082024C" w:rsidRPr="00EF157C" w:rsidRDefault="0082024C" w:rsidP="0082024C">
      <w:pPr>
        <w:rPr>
          <w:rFonts w:ascii="Times New Roman" w:hAnsi="Times New Roman" w:cs="Times New Roman"/>
        </w:rPr>
      </w:pPr>
      <w:r w:rsidRPr="00EF157C">
        <w:rPr>
          <w:rFonts w:ascii="Times New Roman" w:hAnsi="Times New Roman" w:cs="Times New Roman"/>
        </w:rPr>
        <w:t>Promote excellence and innovation in education through teaching, supervising, and mentoring students; research, creativ</w:t>
      </w:r>
      <w:r w:rsidR="00D2498E" w:rsidRPr="00EF157C">
        <w:rPr>
          <w:rFonts w:ascii="Times New Roman" w:hAnsi="Times New Roman" w:cs="Times New Roman"/>
        </w:rPr>
        <w:t>e activity, and scholarship;</w:t>
      </w:r>
      <w:r w:rsidRPr="00EF157C">
        <w:rPr>
          <w:rFonts w:ascii="Times New Roman" w:hAnsi="Times New Roman" w:cs="Times New Roman"/>
        </w:rPr>
        <w:t xml:space="preserve"> professional service</w:t>
      </w:r>
      <w:r w:rsidR="00D2498E" w:rsidRPr="00EF157C">
        <w:rPr>
          <w:rFonts w:ascii="Times New Roman" w:hAnsi="Times New Roman" w:cs="Times New Roman"/>
        </w:rPr>
        <w:t>; and regular program assessment</w:t>
      </w:r>
      <w:r w:rsidRPr="00EF157C">
        <w:rPr>
          <w:rFonts w:ascii="Times New Roman" w:hAnsi="Times New Roman" w:cs="Times New Roman"/>
        </w:rPr>
        <w:t>.</w:t>
      </w:r>
      <w:r w:rsidR="00D2498E" w:rsidRPr="00EF157C">
        <w:rPr>
          <w:rFonts w:ascii="Times New Roman" w:hAnsi="Times New Roman" w:cs="Times New Roman"/>
        </w:rPr>
        <w:t xml:space="preserve"> </w:t>
      </w:r>
    </w:p>
    <w:p w14:paraId="7B64B945" w14:textId="77777777" w:rsidR="00461C9C" w:rsidRPr="00EF157C" w:rsidRDefault="00461C9C" w:rsidP="0082024C">
      <w:pPr>
        <w:rPr>
          <w:rFonts w:ascii="Times New Roman" w:hAnsi="Times New Roman" w:cs="Times New Roman"/>
        </w:rPr>
      </w:pPr>
    </w:p>
    <w:p w14:paraId="79BB2F25" w14:textId="1D0CA11E" w:rsidR="00461C9C" w:rsidRPr="00EF157C" w:rsidRDefault="00461C9C" w:rsidP="0082024C">
      <w:pPr>
        <w:rPr>
          <w:rFonts w:ascii="Times New Roman" w:hAnsi="Times New Roman" w:cs="Times New Roman"/>
        </w:rPr>
      </w:pPr>
      <w:r w:rsidRPr="00EF157C">
        <w:rPr>
          <w:rFonts w:ascii="Times New Roman" w:hAnsi="Times New Roman" w:cs="Times New Roman"/>
        </w:rPr>
        <w:t>Objective 1:</w:t>
      </w:r>
    </w:p>
    <w:p w14:paraId="3A8BE27E" w14:textId="6C5ACA15" w:rsidR="00461C9C" w:rsidRPr="00507331" w:rsidRDefault="00991220" w:rsidP="0082024C">
      <w:pPr>
        <w:rPr>
          <w:rFonts w:ascii="Times New Roman" w:hAnsi="Times New Roman" w:cs="Times New Roman"/>
          <w:color w:val="1A1A1A"/>
        </w:rPr>
      </w:pPr>
      <w:r w:rsidRPr="00D727A6">
        <w:rPr>
          <w:rFonts w:ascii="Times New Roman" w:hAnsi="Times New Roman" w:cs="Times New Roman"/>
          <w:color w:val="1A1A1A"/>
        </w:rPr>
        <w:t>Expand</w:t>
      </w:r>
      <w:r w:rsidR="002E5A3D" w:rsidRPr="00D727A6">
        <w:rPr>
          <w:rFonts w:ascii="Times New Roman" w:hAnsi="Times New Roman" w:cs="Times New Roman"/>
          <w:color w:val="1A1A1A"/>
        </w:rPr>
        <w:t xml:space="preserve"> and strengthen individual </w:t>
      </w:r>
      <w:r w:rsidR="001001DC">
        <w:rPr>
          <w:rFonts w:ascii="Times New Roman" w:hAnsi="Times New Roman" w:cs="Times New Roman"/>
          <w:color w:val="1A1A1A"/>
        </w:rPr>
        <w:t xml:space="preserve">language, culture, and interdisciplinary </w:t>
      </w:r>
      <w:r w:rsidR="002E5A3D" w:rsidRPr="00D727A6">
        <w:rPr>
          <w:rFonts w:ascii="Times New Roman" w:hAnsi="Times New Roman" w:cs="Times New Roman"/>
          <w:color w:val="1A1A1A"/>
        </w:rPr>
        <w:t>progra</w:t>
      </w:r>
      <w:r w:rsidR="00C92F34" w:rsidRPr="00D727A6">
        <w:rPr>
          <w:rFonts w:ascii="Times New Roman" w:hAnsi="Times New Roman" w:cs="Times New Roman"/>
          <w:color w:val="1A1A1A"/>
        </w:rPr>
        <w:t>ms</w:t>
      </w:r>
      <w:r w:rsidR="00AE7B42">
        <w:rPr>
          <w:rFonts w:ascii="Times New Roman" w:hAnsi="Times New Roman" w:cs="Times New Roman"/>
          <w:color w:val="1A1A1A"/>
        </w:rPr>
        <w:t xml:space="preserve">. </w:t>
      </w:r>
      <w:r w:rsidR="00C92F34">
        <w:rPr>
          <w:rFonts w:ascii="Times New Roman" w:hAnsi="Times New Roman" w:cs="Times New Roman"/>
          <w:color w:val="1A1A1A"/>
        </w:rPr>
        <w:t xml:space="preserve"> </w:t>
      </w:r>
    </w:p>
    <w:p w14:paraId="2E004109" w14:textId="77777777" w:rsidR="00B348D6" w:rsidRDefault="00B348D6" w:rsidP="00B348D6">
      <w:pPr>
        <w:rPr>
          <w:rFonts w:ascii="Times New Roman" w:hAnsi="Times New Roman" w:cs="Times New Roman"/>
          <w:color w:val="1A1A1A"/>
        </w:rPr>
      </w:pPr>
    </w:p>
    <w:p w14:paraId="728BC806" w14:textId="7E246983" w:rsidR="00B348D6" w:rsidRPr="00507331" w:rsidRDefault="00B348D6" w:rsidP="00B348D6">
      <w:pPr>
        <w:rPr>
          <w:rFonts w:ascii="Times New Roman" w:hAnsi="Times New Roman" w:cs="Times New Roman"/>
          <w:color w:val="1A1A1A"/>
        </w:rPr>
      </w:pPr>
      <w:r w:rsidRPr="00507331">
        <w:rPr>
          <w:rFonts w:ascii="Times New Roman" w:hAnsi="Times New Roman" w:cs="Times New Roman"/>
          <w:color w:val="1A1A1A"/>
        </w:rPr>
        <w:t>Objective</w:t>
      </w:r>
      <w:r w:rsidR="00662B86">
        <w:rPr>
          <w:rFonts w:ascii="Times New Roman" w:hAnsi="Times New Roman" w:cs="Times New Roman"/>
          <w:color w:val="1A1A1A"/>
        </w:rPr>
        <w:t xml:space="preserve"> 2</w:t>
      </w:r>
      <w:r w:rsidRPr="00507331">
        <w:rPr>
          <w:rFonts w:ascii="Times New Roman" w:hAnsi="Times New Roman" w:cs="Times New Roman"/>
          <w:color w:val="1A1A1A"/>
        </w:rPr>
        <w:t>:</w:t>
      </w:r>
    </w:p>
    <w:p w14:paraId="77858ADB" w14:textId="23C0FEF0" w:rsidR="00B348D6" w:rsidRPr="00507331" w:rsidRDefault="00D22F66" w:rsidP="00B348D6">
      <w:pPr>
        <w:rPr>
          <w:rFonts w:ascii="Times New Roman" w:hAnsi="Times New Roman" w:cs="Times New Roman"/>
          <w:color w:val="1A1A1A"/>
        </w:rPr>
      </w:pPr>
      <w:r>
        <w:t xml:space="preserve">Apply best practices in assessment to </w:t>
      </w:r>
      <w:r>
        <w:rPr>
          <w:rFonts w:ascii="Times New Roman" w:hAnsi="Times New Roman" w:cs="Times New Roman"/>
          <w:color w:val="1A1A1A"/>
        </w:rPr>
        <w:t>r</w:t>
      </w:r>
      <w:r w:rsidR="00B348D6">
        <w:rPr>
          <w:rFonts w:ascii="Times New Roman" w:hAnsi="Times New Roman" w:cs="Times New Roman"/>
          <w:color w:val="1A1A1A"/>
        </w:rPr>
        <w:t xml:space="preserve">eview and </w:t>
      </w:r>
      <w:r w:rsidR="00B348D6" w:rsidRPr="00507331">
        <w:rPr>
          <w:rFonts w:ascii="Times New Roman" w:hAnsi="Times New Roman" w:cs="Times New Roman"/>
          <w:color w:val="1A1A1A"/>
        </w:rPr>
        <w:t>improve D</w:t>
      </w:r>
      <w:r w:rsidR="00B348D6">
        <w:rPr>
          <w:rFonts w:ascii="Times New Roman" w:hAnsi="Times New Roman" w:cs="Times New Roman"/>
          <w:color w:val="1A1A1A"/>
        </w:rPr>
        <w:t xml:space="preserve">FL curriculum identity regarding </w:t>
      </w:r>
      <w:r w:rsidR="00B348D6" w:rsidRPr="00507331">
        <w:rPr>
          <w:rFonts w:ascii="Times New Roman" w:hAnsi="Times New Roman" w:cs="Times New Roman"/>
          <w:color w:val="1A1A1A"/>
        </w:rPr>
        <w:t>issues of articulation,</w:t>
      </w:r>
      <w:r w:rsidR="00B348D6">
        <w:rPr>
          <w:rFonts w:ascii="Times New Roman" w:hAnsi="Times New Roman" w:cs="Times New Roman"/>
          <w:color w:val="1A1A1A"/>
        </w:rPr>
        <w:t xml:space="preserve"> program goals,</w:t>
      </w:r>
      <w:r w:rsidR="00B348D6" w:rsidRPr="00507331">
        <w:rPr>
          <w:rFonts w:ascii="Times New Roman" w:hAnsi="Times New Roman" w:cs="Times New Roman"/>
          <w:color w:val="1A1A1A"/>
        </w:rPr>
        <w:t xml:space="preserve"> learning outcomes, </w:t>
      </w:r>
      <w:proofErr w:type="spellStart"/>
      <w:r w:rsidR="00B348D6" w:rsidRPr="00507331">
        <w:rPr>
          <w:rFonts w:ascii="Times New Roman" w:hAnsi="Times New Roman" w:cs="Times New Roman"/>
          <w:color w:val="1A1A1A"/>
        </w:rPr>
        <w:t>interdisciplinarity</w:t>
      </w:r>
      <w:proofErr w:type="spellEnd"/>
      <w:r w:rsidR="00B348D6" w:rsidRPr="00507331">
        <w:rPr>
          <w:rFonts w:ascii="Times New Roman" w:hAnsi="Times New Roman" w:cs="Times New Roman"/>
          <w:color w:val="1A1A1A"/>
        </w:rPr>
        <w:t xml:space="preserve">, </w:t>
      </w:r>
      <w:r w:rsidR="00B348D6">
        <w:rPr>
          <w:rFonts w:ascii="Times New Roman" w:hAnsi="Times New Roman" w:cs="Times New Roman"/>
          <w:color w:val="1A1A1A"/>
        </w:rPr>
        <w:t>and marketability, among others as they appear.</w:t>
      </w:r>
    </w:p>
    <w:p w14:paraId="14E09FAD" w14:textId="77777777" w:rsidR="00461C9C" w:rsidRPr="00507331" w:rsidRDefault="00461C9C" w:rsidP="0082024C">
      <w:pPr>
        <w:rPr>
          <w:rFonts w:ascii="Times New Roman" w:hAnsi="Times New Roman" w:cs="Times New Roman"/>
          <w:color w:val="1A1A1A"/>
        </w:rPr>
      </w:pPr>
    </w:p>
    <w:p w14:paraId="0814DC25" w14:textId="1135296D" w:rsidR="00507331" w:rsidRDefault="00662B86" w:rsidP="00461C9C">
      <w:pPr>
        <w:rPr>
          <w:rFonts w:ascii="Times New Roman" w:hAnsi="Times New Roman" w:cs="Times New Roman"/>
          <w:color w:val="1A1A1A"/>
        </w:rPr>
      </w:pPr>
      <w:r>
        <w:rPr>
          <w:rFonts w:ascii="Times New Roman" w:hAnsi="Times New Roman" w:cs="Times New Roman"/>
          <w:color w:val="1A1A1A"/>
        </w:rPr>
        <w:t>Objective 3</w:t>
      </w:r>
      <w:r w:rsidR="00461C9C" w:rsidRPr="00507331">
        <w:rPr>
          <w:rFonts w:ascii="Times New Roman" w:hAnsi="Times New Roman" w:cs="Times New Roman"/>
          <w:color w:val="1A1A1A"/>
        </w:rPr>
        <w:t>:</w:t>
      </w:r>
    </w:p>
    <w:p w14:paraId="72076D4E" w14:textId="77777777" w:rsidR="001001DC" w:rsidRDefault="00C53AEC" w:rsidP="001001DC">
      <w:pPr>
        <w:rPr>
          <w:rFonts w:ascii="Times New Roman" w:hAnsi="Times New Roman" w:cs="Times New Roman"/>
        </w:rPr>
      </w:pPr>
      <w:r>
        <w:rPr>
          <w:rFonts w:ascii="Times New Roman" w:hAnsi="Times New Roman" w:cs="Times New Roman"/>
          <w:color w:val="1A1A1A"/>
        </w:rPr>
        <w:t>Further develop</w:t>
      </w:r>
      <w:r w:rsidR="00461C9C" w:rsidRPr="00507331">
        <w:rPr>
          <w:rFonts w:ascii="Times New Roman" w:hAnsi="Times New Roman" w:cs="Times New Roman"/>
        </w:rPr>
        <w:t xml:space="preserve"> language immersion experiences</w:t>
      </w:r>
      <w:r w:rsidR="001001DC">
        <w:rPr>
          <w:rFonts w:ascii="Times New Roman" w:hAnsi="Times New Roman" w:cs="Times New Roman"/>
        </w:rPr>
        <w:t xml:space="preserve">, undergraduate and graduate student research endeavors, and pre-professional endeavors. </w:t>
      </w:r>
    </w:p>
    <w:p w14:paraId="41EF274E" w14:textId="77777777" w:rsidR="001001DC" w:rsidRDefault="001001DC" w:rsidP="001001DC">
      <w:pPr>
        <w:rPr>
          <w:rFonts w:ascii="Times New Roman" w:hAnsi="Times New Roman" w:cs="Times New Roman"/>
          <w:color w:val="1A1A1A"/>
        </w:rPr>
      </w:pPr>
    </w:p>
    <w:p w14:paraId="3858CE4D" w14:textId="1F8C22B4" w:rsidR="001001DC" w:rsidRPr="00507331" w:rsidRDefault="00662B86" w:rsidP="001001DC">
      <w:pPr>
        <w:rPr>
          <w:rFonts w:ascii="Times New Roman" w:hAnsi="Times New Roman" w:cs="Times New Roman"/>
          <w:color w:val="1A1A1A"/>
        </w:rPr>
      </w:pPr>
      <w:r>
        <w:rPr>
          <w:rFonts w:ascii="Times New Roman" w:hAnsi="Times New Roman" w:cs="Times New Roman"/>
          <w:color w:val="1A1A1A"/>
        </w:rPr>
        <w:t>Objective 4</w:t>
      </w:r>
      <w:r w:rsidR="001001DC" w:rsidRPr="00507331">
        <w:rPr>
          <w:rFonts w:ascii="Times New Roman" w:hAnsi="Times New Roman" w:cs="Times New Roman"/>
          <w:color w:val="1A1A1A"/>
        </w:rPr>
        <w:t>:</w:t>
      </w:r>
    </w:p>
    <w:p w14:paraId="21F9BF9D" w14:textId="2B47D5F6" w:rsidR="001001DC" w:rsidRPr="00507331" w:rsidRDefault="001001DC" w:rsidP="001001DC">
      <w:pPr>
        <w:rPr>
          <w:rFonts w:ascii="Times New Roman" w:hAnsi="Times New Roman" w:cs="Times New Roman"/>
          <w:color w:val="1A1A1A"/>
        </w:rPr>
      </w:pPr>
      <w:r>
        <w:rPr>
          <w:rFonts w:ascii="Times New Roman" w:hAnsi="Times New Roman" w:cs="Times New Roman"/>
          <w:color w:val="1A1A1A"/>
        </w:rPr>
        <w:t>A</w:t>
      </w:r>
      <w:r w:rsidRPr="00507331">
        <w:rPr>
          <w:rFonts w:ascii="Times New Roman" w:hAnsi="Times New Roman" w:cs="Times New Roman"/>
          <w:color w:val="1A1A1A"/>
        </w:rPr>
        <w:t xml:space="preserve">dvance strategic/systematic development and implementation of </w:t>
      </w:r>
      <w:r>
        <w:rPr>
          <w:rFonts w:ascii="Times New Roman" w:hAnsi="Times New Roman" w:cs="Times New Roman"/>
          <w:color w:val="1A1A1A"/>
        </w:rPr>
        <w:t xml:space="preserve">curricular innovations such as DFL online courses, </w:t>
      </w:r>
      <w:r w:rsidR="00D025AB">
        <w:rPr>
          <w:rFonts w:ascii="Times New Roman" w:hAnsi="Times New Roman" w:cs="Times New Roman"/>
          <w:color w:val="1A1A1A"/>
        </w:rPr>
        <w:t>intercultural competence</w:t>
      </w:r>
      <w:r>
        <w:rPr>
          <w:rFonts w:ascii="Times New Roman" w:hAnsi="Times New Roman" w:cs="Times New Roman"/>
          <w:color w:val="1A1A1A"/>
        </w:rPr>
        <w:t xml:space="preserve">, and </w:t>
      </w:r>
      <w:r w:rsidRPr="00507331">
        <w:rPr>
          <w:rFonts w:ascii="Times New Roman" w:hAnsi="Times New Roman" w:cs="Times New Roman"/>
          <w:color w:val="1A1A1A"/>
        </w:rPr>
        <w:t>experienti</w:t>
      </w:r>
      <w:r>
        <w:rPr>
          <w:rFonts w:ascii="Times New Roman" w:hAnsi="Times New Roman" w:cs="Times New Roman"/>
          <w:color w:val="1A1A1A"/>
        </w:rPr>
        <w:t>al learning.</w:t>
      </w:r>
    </w:p>
    <w:p w14:paraId="106FDCE0" w14:textId="77777777" w:rsidR="00720637" w:rsidRDefault="00720637" w:rsidP="0082024C">
      <w:pPr>
        <w:rPr>
          <w:rFonts w:ascii="Times New Roman" w:hAnsi="Times New Roman" w:cs="Times New Roman"/>
          <w:color w:val="1A1A1A"/>
        </w:rPr>
      </w:pPr>
    </w:p>
    <w:p w14:paraId="2E7941C9" w14:textId="754018CF" w:rsidR="00720637" w:rsidRDefault="00662B86" w:rsidP="0082024C">
      <w:pPr>
        <w:rPr>
          <w:rFonts w:ascii="Times New Roman" w:hAnsi="Times New Roman" w:cs="Times New Roman"/>
          <w:color w:val="1A1A1A"/>
        </w:rPr>
      </w:pPr>
      <w:r>
        <w:rPr>
          <w:rFonts w:ascii="Times New Roman" w:hAnsi="Times New Roman" w:cs="Times New Roman"/>
          <w:color w:val="1A1A1A"/>
        </w:rPr>
        <w:t>Objective 5</w:t>
      </w:r>
      <w:r w:rsidR="00720637">
        <w:rPr>
          <w:rFonts w:ascii="Times New Roman" w:hAnsi="Times New Roman" w:cs="Times New Roman"/>
          <w:color w:val="1A1A1A"/>
        </w:rPr>
        <w:t>:</w:t>
      </w:r>
    </w:p>
    <w:p w14:paraId="7CDD8FA3" w14:textId="55434308" w:rsidR="00720637" w:rsidRPr="00507331" w:rsidRDefault="00720637" w:rsidP="0082024C">
      <w:pPr>
        <w:rPr>
          <w:rFonts w:ascii="Times New Roman" w:hAnsi="Times New Roman" w:cs="Times New Roman"/>
          <w:color w:val="1A1A1A"/>
        </w:rPr>
      </w:pPr>
      <w:r w:rsidRPr="006719A5">
        <w:rPr>
          <w:rFonts w:ascii="Times New Roman" w:hAnsi="Times New Roman" w:cs="Times New Roman"/>
          <w:color w:val="1A1A1A"/>
        </w:rPr>
        <w:t>Support and further develop faculty research and creative activity endeavors</w:t>
      </w:r>
      <w:r w:rsidR="00695989" w:rsidRPr="006719A5">
        <w:rPr>
          <w:rFonts w:ascii="Times New Roman" w:hAnsi="Times New Roman" w:cs="Times New Roman"/>
          <w:color w:val="1A1A1A"/>
        </w:rPr>
        <w:t xml:space="preserve"> through adjustments of individual faculty workload models</w:t>
      </w:r>
      <w:r w:rsidRPr="006719A5">
        <w:rPr>
          <w:rFonts w:ascii="Times New Roman" w:hAnsi="Times New Roman" w:cs="Times New Roman"/>
          <w:color w:val="1A1A1A"/>
        </w:rPr>
        <w:t>.</w:t>
      </w:r>
    </w:p>
    <w:p w14:paraId="20455C8A" w14:textId="77777777" w:rsidR="0082024C" w:rsidRPr="00507331" w:rsidRDefault="0082024C" w:rsidP="0082024C">
      <w:pPr>
        <w:rPr>
          <w:rFonts w:ascii="Times New Roman" w:hAnsi="Times New Roman" w:cs="Times New Roman"/>
          <w:color w:val="1A1A1A"/>
        </w:rPr>
      </w:pPr>
    </w:p>
    <w:p w14:paraId="3011BA36" w14:textId="423CFF59" w:rsidR="00461C9C" w:rsidRPr="00507331" w:rsidRDefault="00CF3275" w:rsidP="0082024C">
      <w:pPr>
        <w:rPr>
          <w:rFonts w:ascii="Times New Roman" w:hAnsi="Times New Roman" w:cs="Times New Roman"/>
          <w:b/>
          <w:color w:val="1A1A1A"/>
        </w:rPr>
      </w:pPr>
      <w:r w:rsidRPr="00507331">
        <w:rPr>
          <w:rFonts w:ascii="Times New Roman" w:hAnsi="Times New Roman" w:cs="Times New Roman"/>
          <w:b/>
          <w:color w:val="1A1A1A"/>
        </w:rPr>
        <w:t>Goal</w:t>
      </w:r>
      <w:r w:rsidR="00461C9C" w:rsidRPr="00507331">
        <w:rPr>
          <w:rFonts w:ascii="Times New Roman" w:hAnsi="Times New Roman" w:cs="Times New Roman"/>
          <w:b/>
          <w:color w:val="1A1A1A"/>
        </w:rPr>
        <w:t xml:space="preserve"> </w:t>
      </w:r>
      <w:r w:rsidR="0082024C" w:rsidRPr="00507331">
        <w:rPr>
          <w:rFonts w:ascii="Times New Roman" w:hAnsi="Times New Roman" w:cs="Times New Roman"/>
          <w:b/>
          <w:color w:val="1A1A1A"/>
        </w:rPr>
        <w:t xml:space="preserve">2: </w:t>
      </w:r>
    </w:p>
    <w:p w14:paraId="1FFBE2BE" w14:textId="614A2355" w:rsidR="0082024C" w:rsidRPr="00507331" w:rsidRDefault="0082024C" w:rsidP="0082024C">
      <w:pPr>
        <w:rPr>
          <w:rFonts w:ascii="Times New Roman" w:hAnsi="Times New Roman" w:cs="Times New Roman"/>
          <w:color w:val="1A1A1A"/>
        </w:rPr>
      </w:pPr>
      <w:r w:rsidRPr="00507331">
        <w:rPr>
          <w:rFonts w:ascii="Times New Roman" w:hAnsi="Times New Roman" w:cs="Times New Roman"/>
          <w:color w:val="1A1A1A"/>
        </w:rPr>
        <w:t>Improve recruitment, retention, progression, and graduation rates in accord with the Complete College Georgia initiative while increasing the quality and breadth of academic and c</w:t>
      </w:r>
      <w:r w:rsidR="00B06746">
        <w:rPr>
          <w:rFonts w:ascii="Times New Roman" w:hAnsi="Times New Roman" w:cs="Times New Roman"/>
          <w:color w:val="1A1A1A"/>
        </w:rPr>
        <w:t>o-curricular programs</w:t>
      </w:r>
      <w:r w:rsidRPr="00507331">
        <w:rPr>
          <w:rFonts w:ascii="Times New Roman" w:hAnsi="Times New Roman" w:cs="Times New Roman"/>
          <w:color w:val="1A1A1A"/>
        </w:rPr>
        <w:t>.</w:t>
      </w:r>
    </w:p>
    <w:p w14:paraId="2410FB78" w14:textId="77777777" w:rsidR="00461C9C" w:rsidRPr="00507331" w:rsidRDefault="00461C9C" w:rsidP="0082024C">
      <w:pPr>
        <w:rPr>
          <w:rFonts w:ascii="Times New Roman" w:hAnsi="Times New Roman" w:cs="Times New Roman"/>
          <w:color w:val="1A1A1A"/>
        </w:rPr>
      </w:pPr>
    </w:p>
    <w:p w14:paraId="428958E1" w14:textId="2A23974A" w:rsidR="00404812" w:rsidRPr="00507331" w:rsidRDefault="00404812" w:rsidP="00404812">
      <w:pPr>
        <w:rPr>
          <w:rFonts w:ascii="Times New Roman" w:hAnsi="Times New Roman" w:cs="Times New Roman"/>
          <w:color w:val="1A1A1A"/>
        </w:rPr>
      </w:pPr>
      <w:r w:rsidRPr="00507331">
        <w:rPr>
          <w:rFonts w:ascii="Times New Roman" w:hAnsi="Times New Roman" w:cs="Times New Roman"/>
          <w:color w:val="1A1A1A"/>
        </w:rPr>
        <w:t>Objective 1:</w:t>
      </w:r>
    </w:p>
    <w:p w14:paraId="1D3646E0" w14:textId="2F749B5F" w:rsidR="0082024C" w:rsidRPr="00507331" w:rsidRDefault="00507331" w:rsidP="00404812">
      <w:pPr>
        <w:rPr>
          <w:rFonts w:ascii="Times New Roman" w:hAnsi="Times New Roman" w:cs="Times New Roman"/>
          <w:color w:val="1A1A1A"/>
        </w:rPr>
      </w:pPr>
      <w:r>
        <w:rPr>
          <w:rFonts w:ascii="Times New Roman" w:hAnsi="Times New Roman" w:cs="Times New Roman"/>
          <w:color w:val="1A1A1A"/>
        </w:rPr>
        <w:t>I</w:t>
      </w:r>
      <w:r w:rsidR="0082024C" w:rsidRPr="00507331">
        <w:rPr>
          <w:rFonts w:ascii="Times New Roman" w:hAnsi="Times New Roman" w:cs="Times New Roman"/>
          <w:color w:val="1A1A1A"/>
        </w:rPr>
        <w:t>dentify comprehe</w:t>
      </w:r>
      <w:r w:rsidR="00404812" w:rsidRPr="00507331">
        <w:rPr>
          <w:rFonts w:ascii="Times New Roman" w:hAnsi="Times New Roman" w:cs="Times New Roman"/>
          <w:color w:val="1A1A1A"/>
        </w:rPr>
        <w:t xml:space="preserve">nsive recruitment </w:t>
      </w:r>
      <w:r w:rsidR="00706A0E">
        <w:rPr>
          <w:rFonts w:ascii="Times New Roman" w:hAnsi="Times New Roman" w:cs="Times New Roman"/>
          <w:color w:val="1A1A1A"/>
        </w:rPr>
        <w:t xml:space="preserve">and retention </w:t>
      </w:r>
      <w:r w:rsidR="00404812" w:rsidRPr="00507331">
        <w:rPr>
          <w:rFonts w:ascii="Times New Roman" w:hAnsi="Times New Roman" w:cs="Times New Roman"/>
          <w:color w:val="1A1A1A"/>
        </w:rPr>
        <w:t xml:space="preserve">plans for DFL </w:t>
      </w:r>
      <w:r w:rsidR="0082024C" w:rsidRPr="00507331">
        <w:rPr>
          <w:rFonts w:ascii="Times New Roman" w:hAnsi="Times New Roman" w:cs="Times New Roman"/>
          <w:color w:val="1A1A1A"/>
        </w:rPr>
        <w:t>undergraduate/graduate levels that include strategic incentives/initiatives (outreach, program PR, scholarships, funding)</w:t>
      </w:r>
      <w:r w:rsidR="00227A3B">
        <w:rPr>
          <w:rFonts w:ascii="Times New Roman" w:hAnsi="Times New Roman" w:cs="Times New Roman"/>
          <w:color w:val="1A1A1A"/>
        </w:rPr>
        <w:t>.</w:t>
      </w:r>
      <w:r w:rsidR="0082024C" w:rsidRPr="00507331">
        <w:rPr>
          <w:rFonts w:ascii="Times New Roman" w:hAnsi="Times New Roman" w:cs="Times New Roman"/>
          <w:color w:val="1A1A1A"/>
        </w:rPr>
        <w:t> </w:t>
      </w:r>
    </w:p>
    <w:p w14:paraId="46409F97" w14:textId="77777777" w:rsidR="009410C7" w:rsidRPr="00507331" w:rsidRDefault="009410C7" w:rsidP="0082024C">
      <w:pPr>
        <w:rPr>
          <w:rFonts w:ascii="Times New Roman" w:hAnsi="Times New Roman" w:cs="Times New Roman"/>
          <w:color w:val="1A1A1A"/>
        </w:rPr>
      </w:pPr>
    </w:p>
    <w:p w14:paraId="4A602D71" w14:textId="2F710D55" w:rsidR="00404812" w:rsidRPr="00507331" w:rsidRDefault="00404812" w:rsidP="0082024C">
      <w:pPr>
        <w:rPr>
          <w:rFonts w:ascii="Times New Roman" w:hAnsi="Times New Roman" w:cs="Times New Roman"/>
          <w:color w:val="1A1A1A"/>
        </w:rPr>
      </w:pPr>
      <w:r w:rsidRPr="00507331">
        <w:rPr>
          <w:rFonts w:ascii="Times New Roman" w:hAnsi="Times New Roman" w:cs="Times New Roman"/>
          <w:color w:val="1A1A1A"/>
        </w:rPr>
        <w:t xml:space="preserve">Objective </w:t>
      </w:r>
      <w:r w:rsidR="00FD0333">
        <w:rPr>
          <w:rFonts w:ascii="Times New Roman" w:hAnsi="Times New Roman" w:cs="Times New Roman"/>
          <w:color w:val="1A1A1A"/>
        </w:rPr>
        <w:t>2</w:t>
      </w:r>
      <w:r w:rsidRPr="00507331">
        <w:rPr>
          <w:rFonts w:ascii="Times New Roman" w:hAnsi="Times New Roman" w:cs="Times New Roman"/>
          <w:color w:val="1A1A1A"/>
        </w:rPr>
        <w:t>:</w:t>
      </w:r>
    </w:p>
    <w:p w14:paraId="3B4C3B91" w14:textId="515BA836" w:rsidR="009410C7" w:rsidRPr="00507331" w:rsidRDefault="00A9794C" w:rsidP="009410C7">
      <w:pPr>
        <w:rPr>
          <w:rFonts w:ascii="Times New Roman" w:hAnsi="Times New Roman" w:cs="Times New Roman"/>
        </w:rPr>
      </w:pPr>
      <w:proofErr w:type="gramStart"/>
      <w:r>
        <w:rPr>
          <w:rFonts w:ascii="Times New Roman" w:hAnsi="Times New Roman" w:cs="Times New Roman"/>
        </w:rPr>
        <w:t>Document</w:t>
      </w:r>
      <w:r w:rsidR="009410C7" w:rsidRPr="00507331">
        <w:rPr>
          <w:rFonts w:ascii="Times New Roman" w:hAnsi="Times New Roman" w:cs="Times New Roman"/>
        </w:rPr>
        <w:t xml:space="preserve"> recruitment, retention, and alumni</w:t>
      </w:r>
      <w:r w:rsidR="00227A3B">
        <w:rPr>
          <w:rFonts w:ascii="Times New Roman" w:hAnsi="Times New Roman" w:cs="Times New Roman"/>
        </w:rPr>
        <w:t xml:space="preserve"> contacts.</w:t>
      </w:r>
      <w:proofErr w:type="gramEnd"/>
    </w:p>
    <w:p w14:paraId="336471F5" w14:textId="77777777" w:rsidR="00706A0E" w:rsidRDefault="00706A0E" w:rsidP="0082024C">
      <w:pPr>
        <w:rPr>
          <w:rFonts w:ascii="Times New Roman" w:hAnsi="Times New Roman" w:cs="Times New Roman"/>
          <w:b/>
          <w:color w:val="1A1A1A"/>
        </w:rPr>
      </w:pPr>
    </w:p>
    <w:p w14:paraId="3018F2C9" w14:textId="77777777" w:rsidR="00DA6C29" w:rsidRPr="00507331" w:rsidRDefault="00DA6C29" w:rsidP="0082024C">
      <w:pPr>
        <w:rPr>
          <w:rFonts w:ascii="Times New Roman" w:hAnsi="Times New Roman" w:cs="Times New Roman"/>
          <w:b/>
          <w:color w:val="1A1A1A"/>
        </w:rPr>
      </w:pPr>
      <w:r w:rsidRPr="00507331">
        <w:rPr>
          <w:rFonts w:ascii="Times New Roman" w:hAnsi="Times New Roman" w:cs="Times New Roman"/>
          <w:b/>
          <w:color w:val="1A1A1A"/>
        </w:rPr>
        <w:t xml:space="preserve">Goal </w:t>
      </w:r>
      <w:r w:rsidR="0082024C" w:rsidRPr="00507331">
        <w:rPr>
          <w:rFonts w:ascii="Times New Roman" w:hAnsi="Times New Roman" w:cs="Times New Roman"/>
          <w:b/>
          <w:color w:val="1A1A1A"/>
        </w:rPr>
        <w:t xml:space="preserve">3: </w:t>
      </w:r>
    </w:p>
    <w:p w14:paraId="6E803BAB" w14:textId="72FB8E2F" w:rsidR="00DA6C29" w:rsidRDefault="0082024C" w:rsidP="0082024C">
      <w:pPr>
        <w:rPr>
          <w:rFonts w:ascii="Times New Roman" w:hAnsi="Times New Roman" w:cs="Times New Roman"/>
          <w:color w:val="1A1A1A"/>
        </w:rPr>
      </w:pPr>
      <w:r w:rsidRPr="00C92F34">
        <w:rPr>
          <w:rFonts w:ascii="Times New Roman" w:hAnsi="Times New Roman" w:cs="Times New Roman"/>
          <w:color w:val="1A1A1A"/>
        </w:rPr>
        <w:t>Become more engaged and prominent in the local community, Georgia, the na</w:t>
      </w:r>
      <w:r w:rsidR="00B06746">
        <w:rPr>
          <w:rFonts w:ascii="Times New Roman" w:hAnsi="Times New Roman" w:cs="Times New Roman"/>
          <w:color w:val="1A1A1A"/>
        </w:rPr>
        <w:t>tion, and the world.</w:t>
      </w:r>
    </w:p>
    <w:p w14:paraId="1DC09282" w14:textId="77777777" w:rsidR="00FD0333" w:rsidRDefault="00FD0333" w:rsidP="0082024C">
      <w:pPr>
        <w:rPr>
          <w:rFonts w:ascii="Times New Roman" w:hAnsi="Times New Roman" w:cs="Times New Roman"/>
          <w:color w:val="1A1A1A"/>
        </w:rPr>
      </w:pPr>
    </w:p>
    <w:p w14:paraId="1364CE65" w14:textId="1D4EAE45" w:rsidR="00DA6C29" w:rsidRPr="00D727A6" w:rsidRDefault="00DA6C29" w:rsidP="0082024C">
      <w:pPr>
        <w:rPr>
          <w:rFonts w:ascii="Times New Roman" w:hAnsi="Times New Roman" w:cs="Times New Roman"/>
          <w:color w:val="1A1A1A"/>
        </w:rPr>
      </w:pPr>
      <w:r w:rsidRPr="00D727A6">
        <w:rPr>
          <w:rFonts w:ascii="Times New Roman" w:hAnsi="Times New Roman" w:cs="Times New Roman"/>
          <w:color w:val="1A1A1A"/>
        </w:rPr>
        <w:t>Objective 1:</w:t>
      </w:r>
    </w:p>
    <w:p w14:paraId="3EC5B9F2" w14:textId="3E010C3D" w:rsidR="00C92F34" w:rsidRPr="00C92F34" w:rsidRDefault="00D22F66" w:rsidP="0082024C">
      <w:pPr>
        <w:rPr>
          <w:rFonts w:ascii="Times New Roman" w:hAnsi="Times New Roman" w:cs="Times New Roman"/>
          <w:color w:val="1A1A1A"/>
        </w:rPr>
      </w:pPr>
      <w:r>
        <w:lastRenderedPageBreak/>
        <w:t xml:space="preserve">Identify DFL constituencies to </w:t>
      </w:r>
      <w:r>
        <w:rPr>
          <w:rFonts w:ascii="Times New Roman" w:hAnsi="Times New Roman" w:cs="Times New Roman"/>
        </w:rPr>
        <w:t>p</w:t>
      </w:r>
      <w:r w:rsidR="00C92F34" w:rsidRPr="00D727A6">
        <w:rPr>
          <w:rFonts w:ascii="Times New Roman" w:hAnsi="Times New Roman" w:cs="Times New Roman"/>
        </w:rPr>
        <w:t xml:space="preserve">ursue strategic partnerships with DFL-friendly </w:t>
      </w:r>
      <w:r w:rsidR="00FD0333">
        <w:rPr>
          <w:rFonts w:ascii="Times New Roman" w:hAnsi="Times New Roman" w:cs="Times New Roman"/>
        </w:rPr>
        <w:t xml:space="preserve">constituencies </w:t>
      </w:r>
      <w:bookmarkStart w:id="0" w:name="_GoBack"/>
      <w:bookmarkEnd w:id="0"/>
      <w:r w:rsidR="00FD0333">
        <w:rPr>
          <w:rFonts w:ascii="Times New Roman" w:hAnsi="Times New Roman" w:cs="Times New Roman"/>
        </w:rPr>
        <w:t>by</w:t>
      </w:r>
      <w:r w:rsidR="006A08C0">
        <w:rPr>
          <w:rFonts w:ascii="Times New Roman" w:hAnsi="Times New Roman" w:cs="Times New Roman"/>
        </w:rPr>
        <w:t xml:space="preserve"> creating an effective DFL</w:t>
      </w:r>
      <w:r w:rsidR="00C92F34" w:rsidRPr="00D727A6">
        <w:rPr>
          <w:rFonts w:ascii="Times New Roman" w:hAnsi="Times New Roman" w:cs="Times New Roman"/>
        </w:rPr>
        <w:t xml:space="preserve"> advisory board and establishing an ML&amp;C alumni association</w:t>
      </w:r>
      <w:r w:rsidR="00706A0E">
        <w:rPr>
          <w:rFonts w:ascii="Times New Roman" w:hAnsi="Times New Roman" w:cs="Times New Roman"/>
        </w:rPr>
        <w:t xml:space="preserve"> for the purposes of reciprocity, sustainability,</w:t>
      </w:r>
      <w:r w:rsidR="00754311">
        <w:rPr>
          <w:rFonts w:ascii="Times New Roman" w:hAnsi="Times New Roman" w:cs="Times New Roman"/>
        </w:rPr>
        <w:t xml:space="preserve"> and</w:t>
      </w:r>
      <w:r w:rsidR="00706A0E">
        <w:rPr>
          <w:rFonts w:ascii="Times New Roman" w:hAnsi="Times New Roman" w:cs="Times New Roman"/>
        </w:rPr>
        <w:t xml:space="preserve"> economic benefi</w:t>
      </w:r>
      <w:r w:rsidR="00754311">
        <w:rPr>
          <w:rFonts w:ascii="Times New Roman" w:hAnsi="Times New Roman" w:cs="Times New Roman"/>
        </w:rPr>
        <w:t>t.</w:t>
      </w:r>
      <w:r w:rsidR="00706A0E">
        <w:rPr>
          <w:rFonts w:ascii="Times New Roman" w:hAnsi="Times New Roman" w:cs="Times New Roman"/>
        </w:rPr>
        <w:t xml:space="preserve"> </w:t>
      </w:r>
    </w:p>
    <w:p w14:paraId="3D5D5326" w14:textId="77777777" w:rsidR="00DA6C29" w:rsidRPr="00C92F34" w:rsidRDefault="00DA6C29" w:rsidP="0082024C">
      <w:pPr>
        <w:rPr>
          <w:rFonts w:ascii="Times New Roman" w:hAnsi="Times New Roman" w:cs="Times New Roman"/>
          <w:color w:val="1A1A1A"/>
        </w:rPr>
      </w:pPr>
    </w:p>
    <w:p w14:paraId="1BCC13D3" w14:textId="77777777" w:rsidR="00FD0333" w:rsidRDefault="00FD0333" w:rsidP="0082024C">
      <w:pPr>
        <w:rPr>
          <w:rFonts w:ascii="Times New Roman" w:hAnsi="Times New Roman" w:cs="Times New Roman"/>
          <w:color w:val="1A1A1A"/>
        </w:rPr>
      </w:pPr>
      <w:r>
        <w:rPr>
          <w:rFonts w:ascii="Times New Roman" w:hAnsi="Times New Roman" w:cs="Times New Roman"/>
          <w:color w:val="1A1A1A"/>
        </w:rPr>
        <w:t>Objective 2</w:t>
      </w:r>
      <w:r w:rsidR="00A71D62" w:rsidRPr="00C92F34">
        <w:rPr>
          <w:rFonts w:ascii="Times New Roman" w:hAnsi="Times New Roman" w:cs="Times New Roman"/>
          <w:color w:val="1A1A1A"/>
        </w:rPr>
        <w:t>:</w:t>
      </w:r>
      <w:r w:rsidR="00F20C94" w:rsidRPr="00C92F34">
        <w:rPr>
          <w:rFonts w:ascii="Times New Roman" w:hAnsi="Times New Roman" w:cs="Times New Roman"/>
          <w:color w:val="1A1A1A"/>
        </w:rPr>
        <w:t xml:space="preserve"> </w:t>
      </w:r>
    </w:p>
    <w:p w14:paraId="219B52A8" w14:textId="7F214E67" w:rsidR="00A71D62" w:rsidRPr="00C92F34" w:rsidRDefault="00F20C94" w:rsidP="0082024C">
      <w:pPr>
        <w:rPr>
          <w:rFonts w:ascii="Times New Roman" w:hAnsi="Times New Roman" w:cs="Times New Roman"/>
          <w:color w:val="1A1A1A"/>
        </w:rPr>
      </w:pPr>
      <w:r w:rsidRPr="00C92F34">
        <w:rPr>
          <w:rFonts w:ascii="Times New Roman" w:hAnsi="Times New Roman" w:cs="Times New Roman"/>
          <w:color w:val="1A1A1A"/>
        </w:rPr>
        <w:t xml:space="preserve">Engage actively with local and global academic communities in the areas of </w:t>
      </w:r>
      <w:r w:rsidR="00A71D62" w:rsidRPr="00C92F34">
        <w:rPr>
          <w:rFonts w:ascii="Times New Roman" w:hAnsi="Times New Roman" w:cs="Times New Roman"/>
          <w:color w:val="1A1A1A"/>
        </w:rPr>
        <w:t>scholarship, research, and creative activities</w:t>
      </w:r>
      <w:r w:rsidRPr="00C92F34">
        <w:rPr>
          <w:rFonts w:ascii="Times New Roman" w:hAnsi="Times New Roman" w:cs="Times New Roman"/>
          <w:color w:val="1A1A1A"/>
        </w:rPr>
        <w:t>.</w:t>
      </w:r>
    </w:p>
    <w:p w14:paraId="16B2D411" w14:textId="77777777" w:rsidR="0082024C" w:rsidRPr="00507331" w:rsidRDefault="0082024C" w:rsidP="0082024C">
      <w:pPr>
        <w:rPr>
          <w:rFonts w:ascii="Times New Roman" w:hAnsi="Times New Roman" w:cs="Times New Roman"/>
          <w:color w:val="1A1A1A"/>
        </w:rPr>
      </w:pPr>
    </w:p>
    <w:p w14:paraId="04588EE7" w14:textId="77777777" w:rsidR="00DA6C29" w:rsidRPr="00507331" w:rsidRDefault="00DA6C29" w:rsidP="0082024C">
      <w:pPr>
        <w:rPr>
          <w:rFonts w:ascii="Times New Roman" w:hAnsi="Times New Roman" w:cs="Times New Roman"/>
          <w:b/>
          <w:color w:val="1A1A1A"/>
        </w:rPr>
      </w:pPr>
      <w:r w:rsidRPr="00507331">
        <w:rPr>
          <w:rFonts w:ascii="Times New Roman" w:hAnsi="Times New Roman" w:cs="Times New Roman"/>
          <w:b/>
          <w:color w:val="1A1A1A"/>
        </w:rPr>
        <w:t xml:space="preserve">Goal </w:t>
      </w:r>
      <w:r w:rsidR="0082024C" w:rsidRPr="00507331">
        <w:rPr>
          <w:rFonts w:ascii="Times New Roman" w:hAnsi="Times New Roman" w:cs="Times New Roman"/>
          <w:b/>
          <w:color w:val="1A1A1A"/>
        </w:rPr>
        <w:t xml:space="preserve">4: </w:t>
      </w:r>
    </w:p>
    <w:p w14:paraId="657E3DBB" w14:textId="0DD3A765" w:rsidR="0082024C" w:rsidRPr="00507331" w:rsidRDefault="0082024C" w:rsidP="0082024C">
      <w:pPr>
        <w:rPr>
          <w:rFonts w:ascii="Times New Roman" w:hAnsi="Times New Roman" w:cs="Times New Roman"/>
          <w:color w:val="1A1A1A"/>
        </w:rPr>
      </w:pPr>
      <w:r w:rsidRPr="00507331">
        <w:rPr>
          <w:rFonts w:ascii="Times New Roman" w:hAnsi="Times New Roman" w:cs="Times New Roman"/>
          <w:color w:val="1A1A1A"/>
        </w:rPr>
        <w:t>Enhance the collegiate experience, and foster a welcoming, diverse and i</w:t>
      </w:r>
      <w:r w:rsidR="00482D9D">
        <w:rPr>
          <w:rFonts w:ascii="Times New Roman" w:hAnsi="Times New Roman" w:cs="Times New Roman"/>
          <w:color w:val="1A1A1A"/>
        </w:rPr>
        <w:t>nclusive environment</w:t>
      </w:r>
      <w:r w:rsidR="00064E04">
        <w:rPr>
          <w:rFonts w:ascii="Times New Roman" w:hAnsi="Times New Roman" w:cs="Times New Roman"/>
          <w:color w:val="1A1A1A"/>
        </w:rPr>
        <w:t>.</w:t>
      </w:r>
    </w:p>
    <w:p w14:paraId="32D60257" w14:textId="77777777" w:rsidR="00B011AE" w:rsidRPr="00507331" w:rsidRDefault="00B011AE" w:rsidP="0082024C">
      <w:pPr>
        <w:rPr>
          <w:rFonts w:ascii="Times New Roman" w:hAnsi="Times New Roman" w:cs="Times New Roman"/>
          <w:color w:val="1A1A1A"/>
        </w:rPr>
      </w:pPr>
    </w:p>
    <w:p w14:paraId="5EFEB18D" w14:textId="6BEE5F97" w:rsidR="00B011AE" w:rsidRPr="00507331" w:rsidRDefault="00B011AE" w:rsidP="0082024C">
      <w:pPr>
        <w:rPr>
          <w:rFonts w:ascii="Times New Roman" w:hAnsi="Times New Roman" w:cs="Times New Roman"/>
          <w:color w:val="1A1A1A"/>
        </w:rPr>
      </w:pPr>
      <w:r w:rsidRPr="00507331">
        <w:rPr>
          <w:rFonts w:ascii="Times New Roman" w:hAnsi="Times New Roman" w:cs="Times New Roman"/>
          <w:color w:val="1A1A1A"/>
        </w:rPr>
        <w:t>Objective 1:</w:t>
      </w:r>
    </w:p>
    <w:p w14:paraId="52B0F061" w14:textId="4C0BFA37" w:rsidR="00061080" w:rsidRPr="00507331" w:rsidRDefault="00507331" w:rsidP="00061080">
      <w:pPr>
        <w:rPr>
          <w:rFonts w:ascii="Times New Roman" w:hAnsi="Times New Roman" w:cs="Times New Roman"/>
          <w:color w:val="1A1A1A"/>
        </w:rPr>
      </w:pPr>
      <w:r>
        <w:rPr>
          <w:rFonts w:ascii="Times New Roman" w:hAnsi="Times New Roman" w:cs="Times New Roman"/>
          <w:color w:val="1A1A1A"/>
        </w:rPr>
        <w:t>A</w:t>
      </w:r>
      <w:r w:rsidR="0082024C" w:rsidRPr="00507331">
        <w:rPr>
          <w:rFonts w:ascii="Times New Roman" w:hAnsi="Times New Roman" w:cs="Times New Roman"/>
          <w:color w:val="1A1A1A"/>
        </w:rPr>
        <w:t>dvance recognition and promote the merits of diversity within our faculty, staff, and students in the areas of research, service, and teaching/learning in workload and coursework.</w:t>
      </w:r>
      <w:r w:rsidR="00FD0333">
        <w:rPr>
          <w:rFonts w:ascii="Times New Roman" w:hAnsi="Times New Roman" w:cs="Times New Roman"/>
          <w:color w:val="1A1A1A"/>
        </w:rPr>
        <w:t xml:space="preserve"> </w:t>
      </w:r>
      <w:r w:rsidR="00061080">
        <w:rPr>
          <w:rFonts w:ascii="Times New Roman" w:hAnsi="Times New Roman" w:cs="Times New Roman"/>
          <w:color w:val="1A1A1A"/>
        </w:rPr>
        <w:t>I</w:t>
      </w:r>
      <w:r w:rsidR="00061080" w:rsidRPr="00507331">
        <w:rPr>
          <w:rFonts w:ascii="Times New Roman" w:hAnsi="Times New Roman" w:cs="Times New Roman"/>
          <w:color w:val="1A1A1A"/>
        </w:rPr>
        <w:t>nvolve DFL students in appropriate DFL matters</w:t>
      </w:r>
      <w:r w:rsidR="00061080">
        <w:rPr>
          <w:rFonts w:ascii="Times New Roman" w:hAnsi="Times New Roman" w:cs="Times New Roman"/>
          <w:color w:val="1A1A1A"/>
        </w:rPr>
        <w:t>.</w:t>
      </w:r>
    </w:p>
    <w:p w14:paraId="6616DF5B" w14:textId="77777777" w:rsidR="00B348D6" w:rsidRDefault="00B348D6" w:rsidP="00B348D6">
      <w:pPr>
        <w:rPr>
          <w:rFonts w:ascii="Times New Roman" w:hAnsi="Times New Roman" w:cs="Times New Roman"/>
          <w:color w:val="1A1A1A"/>
        </w:rPr>
      </w:pPr>
    </w:p>
    <w:p w14:paraId="315E7A44" w14:textId="5B100C82" w:rsidR="00B348D6" w:rsidRPr="00507331" w:rsidRDefault="00A92357" w:rsidP="00B348D6">
      <w:pPr>
        <w:rPr>
          <w:rFonts w:ascii="Times New Roman" w:hAnsi="Times New Roman" w:cs="Times New Roman"/>
          <w:color w:val="1A1A1A"/>
        </w:rPr>
      </w:pPr>
      <w:r>
        <w:rPr>
          <w:rFonts w:ascii="Times New Roman" w:hAnsi="Times New Roman" w:cs="Times New Roman"/>
          <w:color w:val="1A1A1A"/>
        </w:rPr>
        <w:t>Objective 2</w:t>
      </w:r>
      <w:r w:rsidR="00B348D6" w:rsidRPr="00507331">
        <w:rPr>
          <w:rFonts w:ascii="Times New Roman" w:hAnsi="Times New Roman" w:cs="Times New Roman"/>
          <w:color w:val="1A1A1A"/>
        </w:rPr>
        <w:t>:</w:t>
      </w:r>
      <w:r w:rsidR="00B348D6">
        <w:rPr>
          <w:rFonts w:ascii="Times New Roman" w:hAnsi="Times New Roman" w:cs="Times New Roman"/>
          <w:color w:val="1A1A1A"/>
        </w:rPr>
        <w:t xml:space="preserve"> </w:t>
      </w:r>
    </w:p>
    <w:p w14:paraId="108554E7" w14:textId="77777777" w:rsidR="00B348D6" w:rsidRPr="00507331" w:rsidRDefault="00B348D6" w:rsidP="00B348D6">
      <w:pPr>
        <w:rPr>
          <w:rFonts w:ascii="Times New Roman" w:hAnsi="Times New Roman" w:cs="Times New Roman"/>
          <w:color w:val="1A1A1A"/>
        </w:rPr>
      </w:pPr>
      <w:r>
        <w:rPr>
          <w:rFonts w:ascii="Times New Roman" w:hAnsi="Times New Roman" w:cs="Times New Roman"/>
          <w:color w:val="1A1A1A"/>
        </w:rPr>
        <w:t xml:space="preserve">Develop </w:t>
      </w:r>
      <w:r w:rsidRPr="00507331">
        <w:rPr>
          <w:rFonts w:ascii="Times New Roman" w:hAnsi="Times New Roman" w:cs="Times New Roman"/>
          <w:color w:val="1A1A1A"/>
        </w:rPr>
        <w:t>cross-languages</w:t>
      </w:r>
      <w:r>
        <w:rPr>
          <w:rFonts w:ascii="Times New Roman" w:hAnsi="Times New Roman" w:cs="Times New Roman"/>
          <w:color w:val="1A1A1A"/>
        </w:rPr>
        <w:t>, interdisciplinary, cross-curricular, and co-curricular activities between and for the benefit of</w:t>
      </w:r>
      <w:r w:rsidRPr="00507331">
        <w:rPr>
          <w:rFonts w:ascii="Times New Roman" w:hAnsi="Times New Roman" w:cs="Times New Roman"/>
          <w:color w:val="1A1A1A"/>
        </w:rPr>
        <w:t xml:space="preserve"> faculty, staff, and</w:t>
      </w:r>
      <w:r>
        <w:rPr>
          <w:rFonts w:ascii="Times New Roman" w:hAnsi="Times New Roman" w:cs="Times New Roman"/>
          <w:color w:val="1A1A1A"/>
        </w:rPr>
        <w:t xml:space="preserve"> students.</w:t>
      </w:r>
    </w:p>
    <w:p w14:paraId="3713198F" w14:textId="790A1CEF" w:rsidR="0082024C" w:rsidRPr="00507331" w:rsidRDefault="0082024C" w:rsidP="0082024C">
      <w:pPr>
        <w:rPr>
          <w:rFonts w:ascii="Times New Roman" w:hAnsi="Times New Roman" w:cs="Times New Roman"/>
          <w:color w:val="1A1A1A"/>
        </w:rPr>
      </w:pPr>
    </w:p>
    <w:p w14:paraId="2F06168A" w14:textId="1381F592" w:rsidR="00B011AE" w:rsidRPr="00507331" w:rsidRDefault="00A92357" w:rsidP="0082024C">
      <w:pPr>
        <w:rPr>
          <w:rFonts w:ascii="Times New Roman" w:hAnsi="Times New Roman" w:cs="Times New Roman"/>
          <w:color w:val="1A1A1A"/>
        </w:rPr>
      </w:pPr>
      <w:r>
        <w:rPr>
          <w:rFonts w:ascii="Times New Roman" w:hAnsi="Times New Roman" w:cs="Times New Roman"/>
          <w:color w:val="1A1A1A"/>
        </w:rPr>
        <w:t>Objective 3</w:t>
      </w:r>
      <w:r w:rsidR="00B011AE" w:rsidRPr="00507331">
        <w:rPr>
          <w:rFonts w:ascii="Times New Roman" w:hAnsi="Times New Roman" w:cs="Times New Roman"/>
          <w:color w:val="1A1A1A"/>
        </w:rPr>
        <w:t>:</w:t>
      </w:r>
    </w:p>
    <w:p w14:paraId="72C848A1" w14:textId="15E30324" w:rsidR="0082024C" w:rsidRPr="00507331" w:rsidRDefault="00507331" w:rsidP="0082024C">
      <w:pPr>
        <w:rPr>
          <w:rFonts w:ascii="Times New Roman" w:hAnsi="Times New Roman" w:cs="Times New Roman"/>
          <w:color w:val="1A1A1A"/>
        </w:rPr>
      </w:pPr>
      <w:r>
        <w:rPr>
          <w:rFonts w:ascii="Times New Roman" w:hAnsi="Times New Roman" w:cs="Times New Roman"/>
          <w:color w:val="1A1A1A"/>
        </w:rPr>
        <w:t>I</w:t>
      </w:r>
      <w:r w:rsidR="0082024C" w:rsidRPr="00507331">
        <w:rPr>
          <w:rFonts w:ascii="Times New Roman" w:hAnsi="Times New Roman" w:cs="Times New Roman"/>
          <w:color w:val="1A1A1A"/>
        </w:rPr>
        <w:t>mprove support/network/mentoring programs for DFL faculty, staff, and students</w:t>
      </w:r>
      <w:r w:rsidR="00064E04">
        <w:rPr>
          <w:rFonts w:ascii="Times New Roman" w:hAnsi="Times New Roman" w:cs="Times New Roman"/>
          <w:color w:val="1A1A1A"/>
        </w:rPr>
        <w:t>.</w:t>
      </w:r>
    </w:p>
    <w:p w14:paraId="17993981" w14:textId="77777777" w:rsidR="00B348D6" w:rsidRDefault="00B348D6" w:rsidP="00B348D6">
      <w:pPr>
        <w:rPr>
          <w:rFonts w:ascii="Times New Roman" w:hAnsi="Times New Roman" w:cs="Times New Roman"/>
          <w:color w:val="1A1A1A"/>
        </w:rPr>
      </w:pPr>
    </w:p>
    <w:p w14:paraId="16D8F569" w14:textId="25060C79" w:rsidR="00B348D6" w:rsidRPr="00507331" w:rsidRDefault="00A92357" w:rsidP="00B348D6">
      <w:pPr>
        <w:rPr>
          <w:rFonts w:ascii="Times New Roman" w:hAnsi="Times New Roman" w:cs="Times New Roman"/>
          <w:color w:val="1A1A1A"/>
        </w:rPr>
      </w:pPr>
      <w:r>
        <w:rPr>
          <w:rFonts w:ascii="Times New Roman" w:hAnsi="Times New Roman" w:cs="Times New Roman"/>
          <w:color w:val="1A1A1A"/>
        </w:rPr>
        <w:t>Objective 4</w:t>
      </w:r>
      <w:r w:rsidR="00B348D6" w:rsidRPr="00507331">
        <w:rPr>
          <w:rFonts w:ascii="Times New Roman" w:hAnsi="Times New Roman" w:cs="Times New Roman"/>
          <w:color w:val="1A1A1A"/>
        </w:rPr>
        <w:t>:</w:t>
      </w:r>
    </w:p>
    <w:p w14:paraId="1C4B80CF" w14:textId="77777777" w:rsidR="00B348D6" w:rsidRPr="00507331" w:rsidRDefault="00B348D6" w:rsidP="00B348D6">
      <w:pPr>
        <w:rPr>
          <w:rFonts w:ascii="Times New Roman" w:hAnsi="Times New Roman" w:cs="Times New Roman"/>
          <w:color w:val="1A1A1A"/>
        </w:rPr>
      </w:pPr>
      <w:r>
        <w:rPr>
          <w:rFonts w:ascii="Times New Roman" w:hAnsi="Times New Roman" w:cs="Times New Roman"/>
          <w:color w:val="1A1A1A"/>
        </w:rPr>
        <w:t>Establish a social media presence.</w:t>
      </w:r>
    </w:p>
    <w:p w14:paraId="3DC03B1D" w14:textId="77777777" w:rsidR="00B011AE" w:rsidRPr="00507331" w:rsidRDefault="00B011AE" w:rsidP="0082024C">
      <w:pPr>
        <w:rPr>
          <w:rFonts w:ascii="Times New Roman" w:hAnsi="Times New Roman" w:cs="Times New Roman"/>
          <w:color w:val="1A1A1A"/>
        </w:rPr>
      </w:pPr>
    </w:p>
    <w:p w14:paraId="1E0A0664" w14:textId="6CA87D39" w:rsidR="00B348D6" w:rsidRPr="00507331" w:rsidRDefault="00581A6A" w:rsidP="00B348D6">
      <w:pPr>
        <w:rPr>
          <w:rFonts w:ascii="Times New Roman" w:hAnsi="Times New Roman" w:cs="Times New Roman"/>
          <w:color w:val="1A1A1A"/>
        </w:rPr>
      </w:pPr>
      <w:r w:rsidRPr="00507331">
        <w:rPr>
          <w:rFonts w:ascii="Times New Roman" w:hAnsi="Times New Roman" w:cs="Times New Roman"/>
          <w:b/>
          <w:color w:val="1A1A1A"/>
        </w:rPr>
        <w:t xml:space="preserve">Goal </w:t>
      </w:r>
      <w:r w:rsidR="0082024C" w:rsidRPr="00507331">
        <w:rPr>
          <w:rFonts w:ascii="Times New Roman" w:hAnsi="Times New Roman" w:cs="Times New Roman"/>
          <w:b/>
          <w:color w:val="1A1A1A"/>
        </w:rPr>
        <w:t xml:space="preserve">5: </w:t>
      </w:r>
    </w:p>
    <w:p w14:paraId="58C1713E" w14:textId="4D1499EF" w:rsidR="0082024C" w:rsidRPr="00507331" w:rsidRDefault="0082024C" w:rsidP="0082024C">
      <w:pPr>
        <w:rPr>
          <w:rFonts w:ascii="Times New Roman" w:hAnsi="Times New Roman" w:cs="Times New Roman"/>
          <w:color w:val="1A1A1A"/>
        </w:rPr>
      </w:pPr>
      <w:r w:rsidRPr="00507331">
        <w:rPr>
          <w:rFonts w:ascii="Times New Roman" w:hAnsi="Times New Roman" w:cs="Times New Roman"/>
          <w:color w:val="1A1A1A"/>
        </w:rPr>
        <w:t>Expand resources and improve operational efficie</w:t>
      </w:r>
      <w:r w:rsidR="006F5D71">
        <w:rPr>
          <w:rFonts w:ascii="Times New Roman" w:hAnsi="Times New Roman" w:cs="Times New Roman"/>
          <w:color w:val="1A1A1A"/>
        </w:rPr>
        <w:t>ncy and effectiveness</w:t>
      </w:r>
      <w:r w:rsidRPr="00507331">
        <w:rPr>
          <w:rFonts w:ascii="Times New Roman" w:hAnsi="Times New Roman" w:cs="Times New Roman"/>
          <w:color w:val="1A1A1A"/>
        </w:rPr>
        <w:t>.</w:t>
      </w:r>
    </w:p>
    <w:p w14:paraId="25E8B7A8" w14:textId="77777777" w:rsidR="00B348D6" w:rsidRDefault="00B348D6" w:rsidP="00B348D6">
      <w:pPr>
        <w:rPr>
          <w:rFonts w:ascii="Times New Roman" w:hAnsi="Times New Roman" w:cs="Times New Roman"/>
          <w:color w:val="1A1A1A"/>
        </w:rPr>
      </w:pPr>
    </w:p>
    <w:p w14:paraId="00668374" w14:textId="4E339640" w:rsidR="00B348D6" w:rsidRPr="00507331" w:rsidRDefault="005717CE" w:rsidP="00B348D6">
      <w:pPr>
        <w:rPr>
          <w:rFonts w:ascii="Times New Roman" w:hAnsi="Times New Roman" w:cs="Times New Roman"/>
          <w:color w:val="1A1A1A"/>
        </w:rPr>
      </w:pPr>
      <w:r>
        <w:rPr>
          <w:rFonts w:ascii="Times New Roman" w:hAnsi="Times New Roman" w:cs="Times New Roman"/>
          <w:color w:val="1A1A1A"/>
        </w:rPr>
        <w:t>Objective 1</w:t>
      </w:r>
      <w:r w:rsidR="00B348D6" w:rsidRPr="00507331">
        <w:rPr>
          <w:rFonts w:ascii="Times New Roman" w:hAnsi="Times New Roman" w:cs="Times New Roman"/>
          <w:color w:val="1A1A1A"/>
        </w:rPr>
        <w:t>:</w:t>
      </w:r>
    </w:p>
    <w:p w14:paraId="77CD9C0E" w14:textId="77777777" w:rsidR="00B348D6" w:rsidRPr="00507331" w:rsidRDefault="00B348D6" w:rsidP="00B348D6">
      <w:pPr>
        <w:rPr>
          <w:rFonts w:ascii="Times New Roman" w:hAnsi="Times New Roman" w:cs="Times New Roman"/>
          <w:color w:val="1A1A1A"/>
        </w:rPr>
      </w:pPr>
      <w:r>
        <w:rPr>
          <w:rFonts w:ascii="Times New Roman" w:hAnsi="Times New Roman" w:cs="Times New Roman"/>
          <w:color w:val="1A1A1A"/>
        </w:rPr>
        <w:t xml:space="preserve">Review </w:t>
      </w:r>
      <w:r w:rsidRPr="00507331">
        <w:rPr>
          <w:rFonts w:ascii="Times New Roman" w:hAnsi="Times New Roman" w:cs="Times New Roman"/>
          <w:color w:val="1A1A1A"/>
        </w:rPr>
        <w:t>governance document and T&amp;P guidelines</w:t>
      </w:r>
      <w:r>
        <w:rPr>
          <w:rFonts w:ascii="Times New Roman" w:hAnsi="Times New Roman" w:cs="Times New Roman"/>
          <w:color w:val="1A1A1A"/>
        </w:rPr>
        <w:t xml:space="preserve"> and revise</w:t>
      </w:r>
      <w:r w:rsidRPr="00507331">
        <w:rPr>
          <w:rFonts w:ascii="Times New Roman" w:hAnsi="Times New Roman" w:cs="Times New Roman"/>
          <w:color w:val="1A1A1A"/>
        </w:rPr>
        <w:t xml:space="preserve"> in line with</w:t>
      </w:r>
      <w:r>
        <w:rPr>
          <w:rFonts w:ascii="Times New Roman" w:hAnsi="Times New Roman" w:cs="Times New Roman"/>
          <w:color w:val="1A1A1A"/>
        </w:rPr>
        <w:t xml:space="preserve"> articulations such as</w:t>
      </w:r>
      <w:r w:rsidRPr="00507331">
        <w:rPr>
          <w:rFonts w:ascii="Times New Roman" w:hAnsi="Times New Roman" w:cs="Times New Roman"/>
          <w:color w:val="1A1A1A"/>
        </w:rPr>
        <w:t xml:space="preserve"> KSU Strategic Plan, Faculty Handbook,</w:t>
      </w:r>
      <w:r>
        <w:rPr>
          <w:rFonts w:ascii="Times New Roman" w:hAnsi="Times New Roman" w:cs="Times New Roman"/>
          <w:color w:val="1A1A1A"/>
        </w:rPr>
        <w:t xml:space="preserve"> issues of workload equity, faculty strengths, and areas of expertise as appropriate.</w:t>
      </w:r>
    </w:p>
    <w:p w14:paraId="1D076A97" w14:textId="77777777" w:rsidR="00581A6A" w:rsidRPr="00507331" w:rsidRDefault="00581A6A" w:rsidP="0082024C">
      <w:pPr>
        <w:rPr>
          <w:rFonts w:ascii="Times New Roman" w:hAnsi="Times New Roman" w:cs="Times New Roman"/>
          <w:color w:val="1A1A1A"/>
        </w:rPr>
      </w:pPr>
    </w:p>
    <w:p w14:paraId="10F0FBBE" w14:textId="2F080256" w:rsidR="00581A6A" w:rsidRPr="00507331" w:rsidRDefault="005717CE" w:rsidP="0082024C">
      <w:pPr>
        <w:rPr>
          <w:rFonts w:ascii="Times New Roman" w:hAnsi="Times New Roman" w:cs="Times New Roman"/>
          <w:color w:val="1A1A1A"/>
        </w:rPr>
      </w:pPr>
      <w:r>
        <w:rPr>
          <w:rFonts w:ascii="Times New Roman" w:hAnsi="Times New Roman" w:cs="Times New Roman"/>
          <w:color w:val="1A1A1A"/>
        </w:rPr>
        <w:t>Objective 2</w:t>
      </w:r>
      <w:r w:rsidR="00581A6A" w:rsidRPr="00507331">
        <w:rPr>
          <w:rFonts w:ascii="Times New Roman" w:hAnsi="Times New Roman" w:cs="Times New Roman"/>
          <w:color w:val="1A1A1A"/>
        </w:rPr>
        <w:t xml:space="preserve">: </w:t>
      </w:r>
    </w:p>
    <w:p w14:paraId="10223663" w14:textId="3956586C" w:rsidR="0082024C" w:rsidRPr="00507331" w:rsidRDefault="00507331" w:rsidP="0082024C">
      <w:pPr>
        <w:rPr>
          <w:rFonts w:ascii="Times New Roman" w:hAnsi="Times New Roman" w:cs="Times New Roman"/>
          <w:color w:val="1A1A1A"/>
        </w:rPr>
      </w:pPr>
      <w:r>
        <w:rPr>
          <w:rFonts w:ascii="Times New Roman" w:hAnsi="Times New Roman" w:cs="Times New Roman"/>
          <w:color w:val="1A1A1A"/>
        </w:rPr>
        <w:t>I</w:t>
      </w:r>
      <w:r w:rsidR="0082024C" w:rsidRPr="00507331">
        <w:rPr>
          <w:rFonts w:ascii="Times New Roman" w:hAnsi="Times New Roman" w:cs="Times New Roman"/>
          <w:color w:val="1A1A1A"/>
        </w:rPr>
        <w:t xml:space="preserve">dentify strategies for "streamlining" </w:t>
      </w:r>
      <w:r w:rsidR="00064E04">
        <w:rPr>
          <w:rFonts w:ascii="Times New Roman" w:hAnsi="Times New Roman" w:cs="Times New Roman"/>
          <w:color w:val="1A1A1A"/>
        </w:rPr>
        <w:t xml:space="preserve">operations among programs, such as </w:t>
      </w:r>
      <w:r w:rsidR="0082024C" w:rsidRPr="00507331">
        <w:rPr>
          <w:rFonts w:ascii="Times New Roman" w:hAnsi="Times New Roman" w:cs="Times New Roman"/>
          <w:color w:val="1A1A1A"/>
        </w:rPr>
        <w:t>online course development</w:t>
      </w:r>
      <w:r w:rsidR="00064E04">
        <w:rPr>
          <w:rFonts w:ascii="Times New Roman" w:hAnsi="Times New Roman" w:cs="Times New Roman"/>
          <w:color w:val="1A1A1A"/>
        </w:rPr>
        <w:t xml:space="preserve"> and uniformity among lower-level curricula as appropriate.</w:t>
      </w:r>
    </w:p>
    <w:p w14:paraId="4830C4AE" w14:textId="77777777" w:rsidR="00B65B3D" w:rsidRPr="00507331" w:rsidRDefault="00B65B3D" w:rsidP="0082024C">
      <w:pPr>
        <w:rPr>
          <w:rFonts w:ascii="Times New Roman" w:hAnsi="Times New Roman" w:cs="Times New Roman"/>
          <w:color w:val="1A1A1A"/>
        </w:rPr>
      </w:pPr>
    </w:p>
    <w:p w14:paraId="6BB2F999" w14:textId="1915FF7F" w:rsidR="008C3ECF" w:rsidRPr="00507331" w:rsidRDefault="005717CE" w:rsidP="0082024C">
      <w:pPr>
        <w:rPr>
          <w:rFonts w:ascii="Times New Roman" w:hAnsi="Times New Roman" w:cs="Times New Roman"/>
          <w:color w:val="1A1A1A"/>
        </w:rPr>
      </w:pPr>
      <w:r>
        <w:rPr>
          <w:rFonts w:ascii="Times New Roman" w:hAnsi="Times New Roman" w:cs="Times New Roman"/>
          <w:color w:val="1A1A1A"/>
        </w:rPr>
        <w:t>Objective 3</w:t>
      </w:r>
      <w:r w:rsidR="008C3ECF" w:rsidRPr="00507331">
        <w:rPr>
          <w:rFonts w:ascii="Times New Roman" w:hAnsi="Times New Roman" w:cs="Times New Roman"/>
          <w:color w:val="1A1A1A"/>
        </w:rPr>
        <w:t>:</w:t>
      </w:r>
    </w:p>
    <w:p w14:paraId="1CDFF039" w14:textId="17039E85" w:rsidR="00274F41" w:rsidRPr="00507331" w:rsidRDefault="00274F41" w:rsidP="00274F41">
      <w:pPr>
        <w:rPr>
          <w:rFonts w:ascii="Times New Roman" w:hAnsi="Times New Roman" w:cs="Times New Roman"/>
          <w:color w:val="1A1A1A"/>
        </w:rPr>
      </w:pPr>
      <w:r>
        <w:rPr>
          <w:rFonts w:ascii="Times New Roman" w:hAnsi="Times New Roman" w:cs="Times New Roman"/>
          <w:color w:val="1A1A1A"/>
        </w:rPr>
        <w:t>I</w:t>
      </w:r>
      <w:r w:rsidR="008E7DED">
        <w:rPr>
          <w:rFonts w:ascii="Times New Roman" w:hAnsi="Times New Roman" w:cs="Times New Roman"/>
          <w:color w:val="1A1A1A"/>
        </w:rPr>
        <w:t>dentify key concerns in DFL,</w:t>
      </w:r>
      <w:r w:rsidRPr="00507331">
        <w:rPr>
          <w:rFonts w:ascii="Times New Roman" w:hAnsi="Times New Roman" w:cs="Times New Roman"/>
          <w:color w:val="1A1A1A"/>
        </w:rPr>
        <w:t xml:space="preserve"> invite experts</w:t>
      </w:r>
      <w:r w:rsidR="00FE7227">
        <w:rPr>
          <w:rFonts w:ascii="Times New Roman" w:hAnsi="Times New Roman" w:cs="Times New Roman"/>
          <w:color w:val="1A1A1A"/>
        </w:rPr>
        <w:t xml:space="preserve"> and pursue external resources and funding opportunities</w:t>
      </w:r>
      <w:r>
        <w:rPr>
          <w:rFonts w:ascii="Times New Roman" w:hAnsi="Times New Roman" w:cs="Times New Roman"/>
          <w:color w:val="1A1A1A"/>
        </w:rPr>
        <w:t xml:space="preserve"> to assist in finding solutions, </w:t>
      </w:r>
      <w:r w:rsidR="008E7DED">
        <w:rPr>
          <w:rFonts w:ascii="Times New Roman" w:hAnsi="Times New Roman" w:cs="Times New Roman"/>
          <w:color w:val="1A1A1A"/>
        </w:rPr>
        <w:t xml:space="preserve">and </w:t>
      </w:r>
      <w:r>
        <w:rPr>
          <w:rFonts w:ascii="Times New Roman" w:hAnsi="Times New Roman" w:cs="Times New Roman"/>
          <w:color w:val="1A1A1A"/>
        </w:rPr>
        <w:t>i</w:t>
      </w:r>
      <w:r w:rsidRPr="00507331">
        <w:rPr>
          <w:rFonts w:ascii="Times New Roman" w:hAnsi="Times New Roman" w:cs="Times New Roman"/>
          <w:color w:val="1A1A1A"/>
        </w:rPr>
        <w:t>dentify resources for the DFL to implement the KSU Strategic Plan</w:t>
      </w:r>
      <w:r>
        <w:rPr>
          <w:rFonts w:ascii="Times New Roman" w:hAnsi="Times New Roman" w:cs="Times New Roman"/>
          <w:color w:val="1A1A1A"/>
        </w:rPr>
        <w:t>.</w:t>
      </w:r>
    </w:p>
    <w:p w14:paraId="0856BF00" w14:textId="77777777" w:rsidR="00B65B3D" w:rsidRPr="00507331" w:rsidRDefault="00B65B3D" w:rsidP="0082024C">
      <w:pPr>
        <w:rPr>
          <w:rFonts w:ascii="Times New Roman" w:hAnsi="Times New Roman" w:cs="Times New Roman"/>
          <w:color w:val="1A1A1A"/>
        </w:rPr>
      </w:pPr>
    </w:p>
    <w:p w14:paraId="11F632A9" w14:textId="5BA50254" w:rsidR="00B65B3D" w:rsidRPr="00507331" w:rsidRDefault="005717CE" w:rsidP="00B65B3D">
      <w:pPr>
        <w:rPr>
          <w:rFonts w:ascii="Times New Roman" w:hAnsi="Times New Roman" w:cs="Times New Roman"/>
          <w:color w:val="1A1A1A"/>
        </w:rPr>
      </w:pPr>
      <w:r>
        <w:rPr>
          <w:rFonts w:ascii="Times New Roman" w:hAnsi="Times New Roman" w:cs="Times New Roman"/>
          <w:color w:val="1A1A1A"/>
        </w:rPr>
        <w:t>Objective 4</w:t>
      </w:r>
      <w:r w:rsidR="00B65B3D" w:rsidRPr="00507331">
        <w:rPr>
          <w:rFonts w:ascii="Times New Roman" w:hAnsi="Times New Roman" w:cs="Times New Roman"/>
          <w:color w:val="1A1A1A"/>
        </w:rPr>
        <w:t>:</w:t>
      </w:r>
    </w:p>
    <w:p w14:paraId="2D024301" w14:textId="4CE76870" w:rsidR="00B65B3D" w:rsidRPr="00507331" w:rsidRDefault="00B65B3D" w:rsidP="00B65B3D">
      <w:pPr>
        <w:rPr>
          <w:rFonts w:ascii="Times New Roman" w:hAnsi="Times New Roman" w:cs="Times New Roman"/>
        </w:rPr>
      </w:pPr>
      <w:r w:rsidRPr="00507331">
        <w:rPr>
          <w:rFonts w:ascii="Times New Roman" w:hAnsi="Times New Roman" w:cs="Times New Roman"/>
        </w:rPr>
        <w:lastRenderedPageBreak/>
        <w:t>Develop strategies to respond to demand for</w:t>
      </w:r>
      <w:r w:rsidR="001933F4">
        <w:rPr>
          <w:rFonts w:ascii="Times New Roman" w:hAnsi="Times New Roman" w:cs="Times New Roman"/>
        </w:rPr>
        <w:t xml:space="preserve"> alternative methods of delivering</w:t>
      </w:r>
      <w:r w:rsidRPr="00507331">
        <w:rPr>
          <w:rFonts w:ascii="Times New Roman" w:hAnsi="Times New Roman" w:cs="Times New Roman"/>
        </w:rPr>
        <w:t xml:space="preserve"> course content</w:t>
      </w:r>
      <w:r w:rsidR="00DC3B6F">
        <w:rPr>
          <w:rFonts w:ascii="Times New Roman" w:hAnsi="Times New Roman" w:cs="Times New Roman"/>
        </w:rPr>
        <w:t xml:space="preserve">, such as </w:t>
      </w:r>
      <w:r w:rsidR="007D2360">
        <w:rPr>
          <w:rFonts w:ascii="Times New Roman" w:hAnsi="Times New Roman" w:cs="Times New Roman"/>
        </w:rPr>
        <w:t>online/hybrid courses, experienti</w:t>
      </w:r>
      <w:r w:rsidR="00DC3B6F">
        <w:rPr>
          <w:rFonts w:ascii="Times New Roman" w:hAnsi="Times New Roman" w:cs="Times New Roman"/>
        </w:rPr>
        <w:t>al learning, and study abroad.</w:t>
      </w:r>
    </w:p>
    <w:p w14:paraId="4345F497" w14:textId="77777777" w:rsidR="003A0F22" w:rsidRPr="00507331" w:rsidRDefault="003A0F22" w:rsidP="00B65B3D">
      <w:pPr>
        <w:rPr>
          <w:rFonts w:ascii="Times New Roman" w:hAnsi="Times New Roman" w:cs="Times New Roman"/>
        </w:rPr>
      </w:pPr>
    </w:p>
    <w:p w14:paraId="1044DA04" w14:textId="77777777" w:rsidR="00D93A44" w:rsidRPr="001F41CA" w:rsidRDefault="00D93A44" w:rsidP="001F41CA"/>
    <w:p w14:paraId="75891707" w14:textId="77777777" w:rsidR="00EC42C1" w:rsidRPr="001F41CA" w:rsidRDefault="00EC42C1" w:rsidP="001F41CA"/>
    <w:p w14:paraId="52606623" w14:textId="77777777" w:rsidR="001F41CA" w:rsidRDefault="001F41CA" w:rsidP="001F41CA">
      <w:pPr>
        <w:rPr>
          <w:rFonts w:cs="Helvetica"/>
        </w:rPr>
      </w:pPr>
      <w:r w:rsidRPr="001F41CA">
        <w:rPr>
          <w:rFonts w:cs="Helvetica"/>
        </w:rPr>
        <w:t xml:space="preserve">Action Steps: </w:t>
      </w:r>
    </w:p>
    <w:p w14:paraId="58CC967F" w14:textId="5B7FC60E" w:rsidR="00DB0E54" w:rsidRPr="001F41CA" w:rsidRDefault="001F41CA" w:rsidP="001F41CA">
      <w:r>
        <w:rPr>
          <w:rFonts w:cs="Helvetica"/>
        </w:rPr>
        <w:t>(To be developed by the D</w:t>
      </w:r>
      <w:r w:rsidRPr="001F41CA">
        <w:rPr>
          <w:rFonts w:cs="Helvetica"/>
        </w:rPr>
        <w:t>epartment's committees and individual program units</w:t>
      </w:r>
      <w:r w:rsidR="00E9330E">
        <w:rPr>
          <w:rFonts w:cs="Helvetica"/>
        </w:rPr>
        <w:t>.</w:t>
      </w:r>
      <w:r w:rsidRPr="001F41CA">
        <w:rPr>
          <w:rFonts w:cs="Helvetica"/>
        </w:rPr>
        <w:t>)</w:t>
      </w:r>
    </w:p>
    <w:sectPr w:rsidR="00DB0E54" w:rsidRPr="001F41CA" w:rsidSect="00C3136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85C0B" w15:done="0"/>
  <w15:commentEx w15:paraId="05079A38" w15:done="0"/>
  <w15:commentEx w15:paraId="01DC5256" w15:done="0"/>
  <w15:commentEx w15:paraId="574123DC" w15:done="0"/>
  <w15:commentEx w15:paraId="121D7B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846DE"/>
    <w:multiLevelType w:val="hybridMultilevel"/>
    <w:tmpl w:val="7C96095C"/>
    <w:lvl w:ilvl="0" w:tplc="22B4BEB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C22E95"/>
    <w:multiLevelType w:val="hybridMultilevel"/>
    <w:tmpl w:val="476C6446"/>
    <w:lvl w:ilvl="0" w:tplc="E7A2C2FE">
      <w:start w:val="6"/>
      <w:numFmt w:val="bullet"/>
      <w:lvlText w:val="-"/>
      <w:lvlJc w:val="left"/>
      <w:pPr>
        <w:ind w:left="720" w:hanging="360"/>
      </w:pPr>
      <w:rPr>
        <w:rFonts w:ascii="Lucida Grande" w:eastAsiaTheme="minorEastAsia"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E0180"/>
    <w:multiLevelType w:val="hybridMultilevel"/>
    <w:tmpl w:val="E522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85547"/>
    <w:multiLevelType w:val="hybridMultilevel"/>
    <w:tmpl w:val="69EE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95822"/>
    <w:multiLevelType w:val="hybridMultilevel"/>
    <w:tmpl w:val="1FECFD80"/>
    <w:lvl w:ilvl="0" w:tplc="77EC025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B5DDA"/>
    <w:multiLevelType w:val="hybridMultilevel"/>
    <w:tmpl w:val="C230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0"/>
  </w:num>
  <w:num w:numId="6">
    <w:abstractNumId w:val="1"/>
  </w:num>
  <w:num w:numId="7">
    <w:abstractNumId w:val="2"/>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en-Pin Li">
    <w15:presenceInfo w15:providerId="AD" w15:userId="S-1-5-21-2437839712-68032157-4027303742-79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4C"/>
    <w:rsid w:val="000009F4"/>
    <w:rsid w:val="00056630"/>
    <w:rsid w:val="00056B6D"/>
    <w:rsid w:val="00061080"/>
    <w:rsid w:val="00064E04"/>
    <w:rsid w:val="00072F85"/>
    <w:rsid w:val="00083AC3"/>
    <w:rsid w:val="000B354F"/>
    <w:rsid w:val="000E0337"/>
    <w:rsid w:val="001001DC"/>
    <w:rsid w:val="00130ADC"/>
    <w:rsid w:val="001422CC"/>
    <w:rsid w:val="00152598"/>
    <w:rsid w:val="0016228F"/>
    <w:rsid w:val="00162ABF"/>
    <w:rsid w:val="00175165"/>
    <w:rsid w:val="001933F4"/>
    <w:rsid w:val="001F41CA"/>
    <w:rsid w:val="002011AD"/>
    <w:rsid w:val="00227A3B"/>
    <w:rsid w:val="002434AB"/>
    <w:rsid w:val="00274F41"/>
    <w:rsid w:val="00283EA5"/>
    <w:rsid w:val="002C5C89"/>
    <w:rsid w:val="002D4C14"/>
    <w:rsid w:val="002E5A3D"/>
    <w:rsid w:val="002E742B"/>
    <w:rsid w:val="002E7E75"/>
    <w:rsid w:val="00331580"/>
    <w:rsid w:val="00353C60"/>
    <w:rsid w:val="00375A3F"/>
    <w:rsid w:val="003A0F22"/>
    <w:rsid w:val="003B0B73"/>
    <w:rsid w:val="003B5A4E"/>
    <w:rsid w:val="003E4268"/>
    <w:rsid w:val="00404812"/>
    <w:rsid w:val="00420E68"/>
    <w:rsid w:val="00443FEE"/>
    <w:rsid w:val="00461C9C"/>
    <w:rsid w:val="00466141"/>
    <w:rsid w:val="00482D9D"/>
    <w:rsid w:val="004B4D2D"/>
    <w:rsid w:val="004B7D2D"/>
    <w:rsid w:val="004C5F3A"/>
    <w:rsid w:val="004D15FF"/>
    <w:rsid w:val="00506ABD"/>
    <w:rsid w:val="00507331"/>
    <w:rsid w:val="005201F0"/>
    <w:rsid w:val="00534378"/>
    <w:rsid w:val="00540210"/>
    <w:rsid w:val="00567832"/>
    <w:rsid w:val="005717CE"/>
    <w:rsid w:val="0058045A"/>
    <w:rsid w:val="00581A6A"/>
    <w:rsid w:val="00582EB6"/>
    <w:rsid w:val="005C2BFF"/>
    <w:rsid w:val="005C3B57"/>
    <w:rsid w:val="00611C94"/>
    <w:rsid w:val="00637652"/>
    <w:rsid w:val="00650B50"/>
    <w:rsid w:val="00662B86"/>
    <w:rsid w:val="0066345F"/>
    <w:rsid w:val="00666DFC"/>
    <w:rsid w:val="006719A5"/>
    <w:rsid w:val="00681BF2"/>
    <w:rsid w:val="00695989"/>
    <w:rsid w:val="006A08C0"/>
    <w:rsid w:val="006A0E55"/>
    <w:rsid w:val="006A3605"/>
    <w:rsid w:val="006B7128"/>
    <w:rsid w:val="006F3D22"/>
    <w:rsid w:val="006F5D71"/>
    <w:rsid w:val="00702700"/>
    <w:rsid w:val="0070318B"/>
    <w:rsid w:val="00706A0E"/>
    <w:rsid w:val="00710074"/>
    <w:rsid w:val="00710A5F"/>
    <w:rsid w:val="00712927"/>
    <w:rsid w:val="00720637"/>
    <w:rsid w:val="007268E2"/>
    <w:rsid w:val="007331C1"/>
    <w:rsid w:val="0073574D"/>
    <w:rsid w:val="00743779"/>
    <w:rsid w:val="00754311"/>
    <w:rsid w:val="00760D97"/>
    <w:rsid w:val="007678B7"/>
    <w:rsid w:val="00774BA4"/>
    <w:rsid w:val="00785C89"/>
    <w:rsid w:val="00794315"/>
    <w:rsid w:val="007972C2"/>
    <w:rsid w:val="007C0EAE"/>
    <w:rsid w:val="007C741D"/>
    <w:rsid w:val="007D2360"/>
    <w:rsid w:val="007E3A86"/>
    <w:rsid w:val="007E5AD1"/>
    <w:rsid w:val="008030D8"/>
    <w:rsid w:val="0082024C"/>
    <w:rsid w:val="00825B80"/>
    <w:rsid w:val="00885CA3"/>
    <w:rsid w:val="008922ED"/>
    <w:rsid w:val="00892C02"/>
    <w:rsid w:val="008C3ECF"/>
    <w:rsid w:val="008D0C95"/>
    <w:rsid w:val="008D5013"/>
    <w:rsid w:val="008D789F"/>
    <w:rsid w:val="008E1C4B"/>
    <w:rsid w:val="008E7DED"/>
    <w:rsid w:val="008F5799"/>
    <w:rsid w:val="008F6B87"/>
    <w:rsid w:val="009061BB"/>
    <w:rsid w:val="0090790C"/>
    <w:rsid w:val="00940A99"/>
    <w:rsid w:val="009410C7"/>
    <w:rsid w:val="009412CD"/>
    <w:rsid w:val="00950E3D"/>
    <w:rsid w:val="009537A3"/>
    <w:rsid w:val="00953836"/>
    <w:rsid w:val="00971D08"/>
    <w:rsid w:val="009769D6"/>
    <w:rsid w:val="009910C4"/>
    <w:rsid w:val="00991220"/>
    <w:rsid w:val="009B7D57"/>
    <w:rsid w:val="00A00227"/>
    <w:rsid w:val="00A2452B"/>
    <w:rsid w:val="00A44820"/>
    <w:rsid w:val="00A51E61"/>
    <w:rsid w:val="00A71D62"/>
    <w:rsid w:val="00A85DF9"/>
    <w:rsid w:val="00A92357"/>
    <w:rsid w:val="00A9794C"/>
    <w:rsid w:val="00AA67BD"/>
    <w:rsid w:val="00AD5AC9"/>
    <w:rsid w:val="00AE0D5D"/>
    <w:rsid w:val="00AE7B42"/>
    <w:rsid w:val="00AF0D12"/>
    <w:rsid w:val="00AF10A9"/>
    <w:rsid w:val="00B011AE"/>
    <w:rsid w:val="00B06746"/>
    <w:rsid w:val="00B348D6"/>
    <w:rsid w:val="00B349D9"/>
    <w:rsid w:val="00B40DB5"/>
    <w:rsid w:val="00B54A60"/>
    <w:rsid w:val="00B65B3D"/>
    <w:rsid w:val="00BA0D45"/>
    <w:rsid w:val="00BD6472"/>
    <w:rsid w:val="00C22387"/>
    <w:rsid w:val="00C25D78"/>
    <w:rsid w:val="00C3136B"/>
    <w:rsid w:val="00C37F51"/>
    <w:rsid w:val="00C53AEC"/>
    <w:rsid w:val="00C73B5E"/>
    <w:rsid w:val="00C76344"/>
    <w:rsid w:val="00C92F34"/>
    <w:rsid w:val="00CA726A"/>
    <w:rsid w:val="00CC3A05"/>
    <w:rsid w:val="00CC558C"/>
    <w:rsid w:val="00CC7AC2"/>
    <w:rsid w:val="00CF3275"/>
    <w:rsid w:val="00D025AB"/>
    <w:rsid w:val="00D14DAF"/>
    <w:rsid w:val="00D218EA"/>
    <w:rsid w:val="00D22F66"/>
    <w:rsid w:val="00D2498E"/>
    <w:rsid w:val="00D576E3"/>
    <w:rsid w:val="00D676FE"/>
    <w:rsid w:val="00D727A6"/>
    <w:rsid w:val="00D93A44"/>
    <w:rsid w:val="00DA6C29"/>
    <w:rsid w:val="00DB0E54"/>
    <w:rsid w:val="00DC3B6F"/>
    <w:rsid w:val="00E6531D"/>
    <w:rsid w:val="00E84500"/>
    <w:rsid w:val="00E9330E"/>
    <w:rsid w:val="00EC42C1"/>
    <w:rsid w:val="00ED2DC5"/>
    <w:rsid w:val="00EF157C"/>
    <w:rsid w:val="00EF5255"/>
    <w:rsid w:val="00F20C94"/>
    <w:rsid w:val="00F519DC"/>
    <w:rsid w:val="00F6687D"/>
    <w:rsid w:val="00FA3B49"/>
    <w:rsid w:val="00FA3FD7"/>
    <w:rsid w:val="00FA7352"/>
    <w:rsid w:val="00FB1168"/>
    <w:rsid w:val="00FD0333"/>
    <w:rsid w:val="00FE7227"/>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BF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4C"/>
  </w:style>
  <w:style w:type="paragraph" w:styleId="Heading1">
    <w:name w:val="heading 1"/>
    <w:basedOn w:val="Normal"/>
    <w:next w:val="Normal"/>
    <w:link w:val="Heading1Char"/>
    <w:qFormat/>
    <w:rsid w:val="007678B7"/>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A5"/>
    <w:pPr>
      <w:ind w:left="720"/>
      <w:contextualSpacing/>
    </w:pPr>
  </w:style>
  <w:style w:type="character" w:styleId="CommentReference">
    <w:name w:val="annotation reference"/>
    <w:basedOn w:val="DefaultParagraphFont"/>
    <w:uiPriority w:val="99"/>
    <w:semiHidden/>
    <w:unhideWhenUsed/>
    <w:rsid w:val="00666DFC"/>
    <w:rPr>
      <w:sz w:val="18"/>
      <w:szCs w:val="18"/>
    </w:rPr>
  </w:style>
  <w:style w:type="paragraph" w:styleId="CommentText">
    <w:name w:val="annotation text"/>
    <w:basedOn w:val="Normal"/>
    <w:link w:val="CommentTextChar"/>
    <w:uiPriority w:val="99"/>
    <w:semiHidden/>
    <w:unhideWhenUsed/>
    <w:rsid w:val="00666DFC"/>
  </w:style>
  <w:style w:type="character" w:customStyle="1" w:styleId="CommentTextChar">
    <w:name w:val="Comment Text Char"/>
    <w:basedOn w:val="DefaultParagraphFont"/>
    <w:link w:val="CommentText"/>
    <w:uiPriority w:val="99"/>
    <w:semiHidden/>
    <w:rsid w:val="00666DFC"/>
  </w:style>
  <w:style w:type="paragraph" w:styleId="CommentSubject">
    <w:name w:val="annotation subject"/>
    <w:basedOn w:val="CommentText"/>
    <w:next w:val="CommentText"/>
    <w:link w:val="CommentSubjectChar"/>
    <w:uiPriority w:val="99"/>
    <w:semiHidden/>
    <w:unhideWhenUsed/>
    <w:rsid w:val="00666DFC"/>
    <w:rPr>
      <w:b/>
      <w:bCs/>
      <w:sz w:val="20"/>
      <w:szCs w:val="20"/>
    </w:rPr>
  </w:style>
  <w:style w:type="character" w:customStyle="1" w:styleId="CommentSubjectChar">
    <w:name w:val="Comment Subject Char"/>
    <w:basedOn w:val="CommentTextChar"/>
    <w:link w:val="CommentSubject"/>
    <w:uiPriority w:val="99"/>
    <w:semiHidden/>
    <w:rsid w:val="00666DFC"/>
    <w:rPr>
      <w:b/>
      <w:bCs/>
      <w:sz w:val="20"/>
      <w:szCs w:val="20"/>
    </w:rPr>
  </w:style>
  <w:style w:type="paragraph" w:styleId="BalloonText">
    <w:name w:val="Balloon Text"/>
    <w:basedOn w:val="Normal"/>
    <w:link w:val="BalloonTextChar"/>
    <w:uiPriority w:val="99"/>
    <w:semiHidden/>
    <w:unhideWhenUsed/>
    <w:rsid w:val="00666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DFC"/>
    <w:rPr>
      <w:rFonts w:ascii="Lucida Grande" w:hAnsi="Lucida Grande" w:cs="Lucida Grande"/>
      <w:sz w:val="18"/>
      <w:szCs w:val="18"/>
    </w:rPr>
  </w:style>
  <w:style w:type="character" w:customStyle="1" w:styleId="Heading1Char">
    <w:name w:val="Heading 1 Char"/>
    <w:basedOn w:val="DefaultParagraphFont"/>
    <w:link w:val="Heading1"/>
    <w:rsid w:val="007678B7"/>
    <w:rPr>
      <w:rFonts w:ascii="Times New Roman" w:eastAsia="Times New Roman" w:hAnsi="Times New Roman" w:cs="Times New Roman"/>
      <w:b/>
    </w:rPr>
  </w:style>
  <w:style w:type="paragraph" w:styleId="NormalWeb">
    <w:name w:val="Normal (Web)"/>
    <w:basedOn w:val="Normal"/>
    <w:rsid w:val="007678B7"/>
    <w:pPr>
      <w:spacing w:before="100" w:beforeAutospacing="1" w:after="100" w:afterAutospacing="1"/>
      <w:jc w:val="both"/>
    </w:pPr>
    <w:rPr>
      <w:rFonts w:ascii="Georgia" w:eastAsia="Times New Roman" w:hAnsi="Georgia"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4C"/>
  </w:style>
  <w:style w:type="paragraph" w:styleId="Heading1">
    <w:name w:val="heading 1"/>
    <w:basedOn w:val="Normal"/>
    <w:next w:val="Normal"/>
    <w:link w:val="Heading1Char"/>
    <w:qFormat/>
    <w:rsid w:val="007678B7"/>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A5"/>
    <w:pPr>
      <w:ind w:left="720"/>
      <w:contextualSpacing/>
    </w:pPr>
  </w:style>
  <w:style w:type="character" w:styleId="CommentReference">
    <w:name w:val="annotation reference"/>
    <w:basedOn w:val="DefaultParagraphFont"/>
    <w:uiPriority w:val="99"/>
    <w:semiHidden/>
    <w:unhideWhenUsed/>
    <w:rsid w:val="00666DFC"/>
    <w:rPr>
      <w:sz w:val="18"/>
      <w:szCs w:val="18"/>
    </w:rPr>
  </w:style>
  <w:style w:type="paragraph" w:styleId="CommentText">
    <w:name w:val="annotation text"/>
    <w:basedOn w:val="Normal"/>
    <w:link w:val="CommentTextChar"/>
    <w:uiPriority w:val="99"/>
    <w:semiHidden/>
    <w:unhideWhenUsed/>
    <w:rsid w:val="00666DFC"/>
  </w:style>
  <w:style w:type="character" w:customStyle="1" w:styleId="CommentTextChar">
    <w:name w:val="Comment Text Char"/>
    <w:basedOn w:val="DefaultParagraphFont"/>
    <w:link w:val="CommentText"/>
    <w:uiPriority w:val="99"/>
    <w:semiHidden/>
    <w:rsid w:val="00666DFC"/>
  </w:style>
  <w:style w:type="paragraph" w:styleId="CommentSubject">
    <w:name w:val="annotation subject"/>
    <w:basedOn w:val="CommentText"/>
    <w:next w:val="CommentText"/>
    <w:link w:val="CommentSubjectChar"/>
    <w:uiPriority w:val="99"/>
    <w:semiHidden/>
    <w:unhideWhenUsed/>
    <w:rsid w:val="00666DFC"/>
    <w:rPr>
      <w:b/>
      <w:bCs/>
      <w:sz w:val="20"/>
      <w:szCs w:val="20"/>
    </w:rPr>
  </w:style>
  <w:style w:type="character" w:customStyle="1" w:styleId="CommentSubjectChar">
    <w:name w:val="Comment Subject Char"/>
    <w:basedOn w:val="CommentTextChar"/>
    <w:link w:val="CommentSubject"/>
    <w:uiPriority w:val="99"/>
    <w:semiHidden/>
    <w:rsid w:val="00666DFC"/>
    <w:rPr>
      <w:b/>
      <w:bCs/>
      <w:sz w:val="20"/>
      <w:szCs w:val="20"/>
    </w:rPr>
  </w:style>
  <w:style w:type="paragraph" w:styleId="BalloonText">
    <w:name w:val="Balloon Text"/>
    <w:basedOn w:val="Normal"/>
    <w:link w:val="BalloonTextChar"/>
    <w:uiPriority w:val="99"/>
    <w:semiHidden/>
    <w:unhideWhenUsed/>
    <w:rsid w:val="00666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DFC"/>
    <w:rPr>
      <w:rFonts w:ascii="Lucida Grande" w:hAnsi="Lucida Grande" w:cs="Lucida Grande"/>
      <w:sz w:val="18"/>
      <w:szCs w:val="18"/>
    </w:rPr>
  </w:style>
  <w:style w:type="character" w:customStyle="1" w:styleId="Heading1Char">
    <w:name w:val="Heading 1 Char"/>
    <w:basedOn w:val="DefaultParagraphFont"/>
    <w:link w:val="Heading1"/>
    <w:rsid w:val="007678B7"/>
    <w:rPr>
      <w:rFonts w:ascii="Times New Roman" w:eastAsia="Times New Roman" w:hAnsi="Times New Roman" w:cs="Times New Roman"/>
      <w:b/>
    </w:rPr>
  </w:style>
  <w:style w:type="paragraph" w:styleId="NormalWeb">
    <w:name w:val="Normal (Web)"/>
    <w:basedOn w:val="Normal"/>
    <w:rsid w:val="007678B7"/>
    <w:pPr>
      <w:spacing w:before="100" w:beforeAutospacing="1" w:after="100" w:afterAutospacing="1"/>
      <w:jc w:val="both"/>
    </w:pPr>
    <w:rPr>
      <w:rFonts w:ascii="Georgia" w:eastAsia="Times New Roman" w:hAnsi="Georgia"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Kelley</dc:creator>
  <cp:lastModifiedBy>Hoyt</cp:lastModifiedBy>
  <cp:revision>2</cp:revision>
  <cp:lastPrinted>2014-08-11T17:05:00Z</cp:lastPrinted>
  <dcterms:created xsi:type="dcterms:W3CDTF">2014-11-06T18:39:00Z</dcterms:created>
  <dcterms:modified xsi:type="dcterms:W3CDTF">2014-11-06T18:39:00Z</dcterms:modified>
</cp:coreProperties>
</file>